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41327" w14:textId="68174732" w:rsidR="00F62421" w:rsidRPr="007D5E16" w:rsidRDefault="007D5E16" w:rsidP="00F62421">
      <w:pPr>
        <w:pStyle w:val="Heading1"/>
        <w:jc w:val="center"/>
        <w:rPr>
          <w:rFonts w:ascii="Segoe UI" w:hAnsi="Segoe UI" w:cs="Segoe UI"/>
          <w:sz w:val="40"/>
          <w:szCs w:val="40"/>
        </w:rPr>
      </w:pPr>
      <w:r w:rsidRPr="007D5E16">
        <w:rPr>
          <w:rFonts w:ascii="Segoe UI" w:hAnsi="Segoe UI" w:cs="Segoe UI"/>
          <w:sz w:val="40"/>
          <w:szCs w:val="40"/>
        </w:rPr>
        <w:t>Tourism and Hospitality</w:t>
      </w:r>
      <w:r w:rsidR="00212274" w:rsidRPr="007D5E16">
        <w:rPr>
          <w:rFonts w:ascii="Segoe UI" w:hAnsi="Segoe UI" w:cs="Segoe UI"/>
          <w:sz w:val="40"/>
          <w:szCs w:val="40"/>
        </w:rPr>
        <w:t xml:space="preserve"> Industry</w:t>
      </w:r>
      <w:r w:rsidR="00F62421" w:rsidRPr="007D5E16">
        <w:rPr>
          <w:rFonts w:ascii="Segoe UI" w:hAnsi="Segoe UI" w:cs="Segoe UI"/>
          <w:sz w:val="40"/>
          <w:szCs w:val="40"/>
        </w:rPr>
        <w:t xml:space="preserve"> Quiz</w:t>
      </w:r>
    </w:p>
    <w:p w14:paraId="699BD933" w14:textId="28C39A99" w:rsidR="00F62421" w:rsidRPr="007D5E16" w:rsidRDefault="00F62421" w:rsidP="00F62421">
      <w:pPr>
        <w:rPr>
          <w:rFonts w:ascii="Segoe UI" w:hAnsi="Segoe UI" w:cs="Segoe UI"/>
        </w:rPr>
      </w:pPr>
    </w:p>
    <w:p w14:paraId="261ABB29" w14:textId="77777777"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How many people are employed in the Tourism and Hospitality sector in Leicester and Leicestershire?</w:t>
      </w:r>
    </w:p>
    <w:p w14:paraId="6A8ADBD3"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37,000</w:t>
      </w:r>
    </w:p>
    <w:p w14:paraId="6C2015E0"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56,000</w:t>
      </w:r>
    </w:p>
    <w:p w14:paraId="4B7839D8" w14:textId="3BF83B85"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61,000</w:t>
      </w:r>
    </w:p>
    <w:p w14:paraId="3D10368E" w14:textId="77777777" w:rsidR="00060190" w:rsidRPr="00296CF0" w:rsidRDefault="00060190" w:rsidP="00060190">
      <w:pPr>
        <w:pStyle w:val="ListParagraph"/>
        <w:ind w:left="1440"/>
        <w:rPr>
          <w:rFonts w:ascii="Segoe UI" w:hAnsi="Segoe UI" w:cs="Segoe UI"/>
        </w:rPr>
      </w:pPr>
    </w:p>
    <w:p w14:paraId="06C3B7BD" w14:textId="77777777" w:rsidR="007D5E16" w:rsidRPr="00296CF0" w:rsidRDefault="007D5E16" w:rsidP="007D5E16">
      <w:pPr>
        <w:pStyle w:val="ListParagraph"/>
        <w:numPr>
          <w:ilvl w:val="0"/>
          <w:numId w:val="5"/>
        </w:numPr>
        <w:rPr>
          <w:rFonts w:ascii="Segoe UI" w:hAnsi="Segoe UI" w:cs="Segoe UI"/>
        </w:rPr>
      </w:pPr>
      <w:r w:rsidRPr="00296CF0">
        <w:rPr>
          <w:rFonts w:ascii="Segoe UI" w:hAnsi="Segoe UI" w:cs="Segoe UI"/>
        </w:rPr>
        <w:t>The Tourism and Hospitality industry has lots to offer, which of the below is NOT mentioned in the video?</w:t>
      </w:r>
    </w:p>
    <w:p w14:paraId="1D6C7932"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Flexibility</w:t>
      </w:r>
    </w:p>
    <w:p w14:paraId="65723B18"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Fast-paced</w:t>
      </w:r>
    </w:p>
    <w:p w14:paraId="6A51EFF1"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Travel</w:t>
      </w:r>
    </w:p>
    <w:p w14:paraId="646EE3CA"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Freebies</w:t>
      </w:r>
    </w:p>
    <w:p w14:paraId="78178252" w14:textId="6F130E31"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Progression</w:t>
      </w:r>
    </w:p>
    <w:p w14:paraId="4914567A" w14:textId="77777777" w:rsidR="00060190" w:rsidRPr="00060190" w:rsidRDefault="00060190" w:rsidP="00060190">
      <w:pPr>
        <w:pStyle w:val="ListParagraph"/>
        <w:ind w:left="1440"/>
        <w:rPr>
          <w:rFonts w:ascii="Segoe UI" w:hAnsi="Segoe UI" w:cs="Segoe UI"/>
        </w:rPr>
      </w:pPr>
    </w:p>
    <w:p w14:paraId="38EF844B" w14:textId="5EFA0DFA" w:rsidR="007D5E16" w:rsidRDefault="007D5E16" w:rsidP="007D5E16">
      <w:pPr>
        <w:pStyle w:val="ListParagraph"/>
        <w:numPr>
          <w:ilvl w:val="0"/>
          <w:numId w:val="5"/>
        </w:numPr>
        <w:rPr>
          <w:rFonts w:ascii="Segoe UI" w:hAnsi="Segoe UI" w:cs="Segoe UI"/>
        </w:rPr>
      </w:pPr>
      <w:r w:rsidRPr="007D5E16">
        <w:rPr>
          <w:rFonts w:ascii="Segoe UI" w:hAnsi="Segoe UI" w:cs="Segoe UI"/>
        </w:rPr>
        <w:t>Lots of skills are mentioned as key to working in this industry, how many can you name?</w:t>
      </w:r>
    </w:p>
    <w:p w14:paraId="39F7295B" w14:textId="51726CEE" w:rsidR="00296CF0" w:rsidRDefault="00296CF0" w:rsidP="00296CF0">
      <w:pPr>
        <w:ind w:left="360"/>
        <w:rPr>
          <w:rFonts w:ascii="Segoe UI" w:hAnsi="Segoe UI" w:cs="Segoe UI"/>
        </w:rPr>
      </w:pPr>
    </w:p>
    <w:p w14:paraId="2DC9C95E" w14:textId="313EEBFF" w:rsidR="00296CF0" w:rsidRDefault="00296CF0" w:rsidP="00296CF0">
      <w:pPr>
        <w:ind w:left="360"/>
        <w:rPr>
          <w:rFonts w:ascii="Segoe UI" w:hAnsi="Segoe UI" w:cs="Segoe UI"/>
        </w:rPr>
      </w:pPr>
    </w:p>
    <w:p w14:paraId="55F06F1A" w14:textId="77777777" w:rsidR="00296CF0" w:rsidRDefault="00296CF0" w:rsidP="00296CF0">
      <w:pPr>
        <w:ind w:left="360"/>
        <w:rPr>
          <w:rFonts w:ascii="Segoe UI" w:hAnsi="Segoe UI" w:cs="Segoe UI"/>
        </w:rPr>
      </w:pPr>
    </w:p>
    <w:p w14:paraId="46E229F2" w14:textId="77777777" w:rsidR="00296CF0" w:rsidRPr="00296CF0" w:rsidRDefault="00296CF0" w:rsidP="00296CF0">
      <w:pPr>
        <w:ind w:left="360"/>
        <w:rPr>
          <w:rFonts w:ascii="Segoe UI" w:hAnsi="Segoe UI" w:cs="Segoe UI"/>
        </w:rPr>
      </w:pPr>
    </w:p>
    <w:p w14:paraId="4823E8D9" w14:textId="7C128432" w:rsidR="007D5E16" w:rsidRDefault="007D5E16" w:rsidP="007D5E16">
      <w:pPr>
        <w:pStyle w:val="ListParagraph"/>
        <w:numPr>
          <w:ilvl w:val="0"/>
          <w:numId w:val="5"/>
        </w:numPr>
        <w:rPr>
          <w:rFonts w:ascii="Segoe UI" w:hAnsi="Segoe UI" w:cs="Segoe UI"/>
        </w:rPr>
      </w:pPr>
      <w:r w:rsidRPr="007D5E16">
        <w:rPr>
          <w:rFonts w:ascii="Segoe UI" w:hAnsi="Segoe UI" w:cs="Segoe UI"/>
        </w:rPr>
        <w:t>What local attractions are mentioned in the video?</w:t>
      </w:r>
    </w:p>
    <w:p w14:paraId="6D667E0E" w14:textId="3A42C5CC" w:rsidR="00296CF0" w:rsidRDefault="00296CF0" w:rsidP="00296CF0">
      <w:pPr>
        <w:rPr>
          <w:rFonts w:ascii="Segoe UI" w:hAnsi="Segoe UI" w:cs="Segoe UI"/>
        </w:rPr>
      </w:pPr>
    </w:p>
    <w:p w14:paraId="2EAAF42F" w14:textId="03E30DA5" w:rsidR="00296CF0" w:rsidRDefault="00296CF0" w:rsidP="00296CF0">
      <w:pPr>
        <w:rPr>
          <w:rFonts w:ascii="Segoe UI" w:hAnsi="Segoe UI" w:cs="Segoe UI"/>
        </w:rPr>
      </w:pPr>
    </w:p>
    <w:p w14:paraId="388F1436" w14:textId="77777777" w:rsidR="00296CF0" w:rsidRDefault="00296CF0" w:rsidP="00296CF0">
      <w:pPr>
        <w:rPr>
          <w:rFonts w:ascii="Segoe UI" w:hAnsi="Segoe UI" w:cs="Segoe UI"/>
        </w:rPr>
      </w:pPr>
    </w:p>
    <w:p w14:paraId="131616B9" w14:textId="77777777" w:rsidR="00296CF0" w:rsidRPr="00296CF0" w:rsidRDefault="00296CF0" w:rsidP="00296CF0">
      <w:pPr>
        <w:rPr>
          <w:rFonts w:ascii="Segoe UI" w:hAnsi="Segoe UI" w:cs="Segoe UI"/>
        </w:rPr>
      </w:pPr>
    </w:p>
    <w:p w14:paraId="3717A220" w14:textId="77777777" w:rsidR="007D5E16" w:rsidRPr="007D5E16" w:rsidRDefault="007D5E16" w:rsidP="007D5E16">
      <w:pPr>
        <w:pStyle w:val="ListParagraph"/>
        <w:numPr>
          <w:ilvl w:val="0"/>
          <w:numId w:val="5"/>
        </w:numPr>
        <w:rPr>
          <w:rFonts w:ascii="Segoe UI" w:hAnsi="Segoe UI" w:cs="Segoe UI"/>
        </w:rPr>
      </w:pPr>
      <w:r w:rsidRPr="007D5E16">
        <w:rPr>
          <w:rFonts w:ascii="Segoe UI" w:hAnsi="Segoe UI" w:cs="Segoe UI"/>
        </w:rPr>
        <w:t>Many innovations have happened in this industry to keep pace with technology and social precautions but what in the list below is NOT an innovative measure in the Tourism and Hospitality industry?</w:t>
      </w:r>
    </w:p>
    <w:p w14:paraId="20B36DEF"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Contactless payments</w:t>
      </w:r>
    </w:p>
    <w:p w14:paraId="1E8D282B"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Online restaurant menus</w:t>
      </w:r>
    </w:p>
    <w:p w14:paraId="284AB1E5" w14:textId="77777777" w:rsidR="007D5E16" w:rsidRPr="00296CF0" w:rsidRDefault="007D5E16" w:rsidP="007D5E16">
      <w:pPr>
        <w:pStyle w:val="ListParagraph"/>
        <w:numPr>
          <w:ilvl w:val="1"/>
          <w:numId w:val="5"/>
        </w:numPr>
        <w:rPr>
          <w:rFonts w:ascii="Segoe UI" w:hAnsi="Segoe UI" w:cs="Segoe UI"/>
        </w:rPr>
      </w:pPr>
      <w:r w:rsidRPr="00296CF0">
        <w:rPr>
          <w:rFonts w:ascii="Segoe UI" w:hAnsi="Segoe UI" w:cs="Segoe UI"/>
        </w:rPr>
        <w:t>Additional cleaning and safety measures</w:t>
      </w:r>
    </w:p>
    <w:p w14:paraId="398ECDCA" w14:textId="291B9623" w:rsidR="00871F14" w:rsidRPr="00296CF0" w:rsidRDefault="007D5E16" w:rsidP="00871F14">
      <w:pPr>
        <w:pStyle w:val="ListParagraph"/>
        <w:numPr>
          <w:ilvl w:val="1"/>
          <w:numId w:val="5"/>
        </w:numPr>
        <w:rPr>
          <w:rFonts w:ascii="Segoe UI" w:hAnsi="Segoe UI" w:cs="Segoe UI"/>
        </w:rPr>
      </w:pPr>
      <w:r w:rsidRPr="00296CF0">
        <w:rPr>
          <w:rFonts w:ascii="Segoe UI" w:hAnsi="Segoe UI" w:cs="Segoe UI"/>
        </w:rPr>
        <w:t>24/7 service – because this was already happening</w:t>
      </w:r>
    </w:p>
    <w:sectPr w:rsidR="00871F14" w:rsidRPr="00296CF0" w:rsidSect="00DD0D0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DEED1" w14:textId="77777777" w:rsidR="008153F4" w:rsidRDefault="008153F4" w:rsidP="00DD0D0F">
      <w:pPr>
        <w:spacing w:after="0" w:line="240" w:lineRule="auto"/>
      </w:pPr>
      <w:r>
        <w:separator/>
      </w:r>
    </w:p>
  </w:endnote>
  <w:endnote w:type="continuationSeparator" w:id="0">
    <w:p w14:paraId="492C347D" w14:textId="77777777" w:rsidR="008153F4" w:rsidRDefault="008153F4" w:rsidP="00DD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6A8BE" w14:textId="2394F41F" w:rsidR="00DD0D0F" w:rsidRDefault="00DD0D0F" w:rsidP="00DD0D0F">
    <w:pPr>
      <w:pStyle w:val="Footer"/>
      <w:jc w:val="right"/>
    </w:pPr>
    <w:r>
      <w:rPr>
        <w:noProof/>
      </w:rPr>
      <w:drawing>
        <wp:inline distT="0" distB="0" distL="0" distR="0" wp14:anchorId="6A27873A" wp14:editId="391C6D97">
          <wp:extent cx="1343025" cy="54418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375439" cy="557317"/>
                  </a:xfrm>
                  <a:prstGeom prst="rect">
                    <a:avLst/>
                  </a:prstGeom>
                </pic:spPr>
              </pic:pic>
            </a:graphicData>
          </a:graphic>
        </wp:inline>
      </w:drawing>
    </w:r>
    <w:r>
      <w:t xml:space="preserve">    </w:t>
    </w:r>
    <w:r>
      <w:rPr>
        <w:noProof/>
      </w:rPr>
      <w:drawing>
        <wp:inline distT="0" distB="0" distL="0" distR="0" wp14:anchorId="0C4E1471" wp14:editId="0100598F">
          <wp:extent cx="609600" cy="625764"/>
          <wp:effectExtent l="0" t="0" r="0" b="3175"/>
          <wp:docPr id="5" name="Picture 5"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ch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20942" cy="637406"/>
                  </a:xfrm>
                  <a:prstGeom prst="rect">
                    <a:avLst/>
                  </a:prstGeom>
                </pic:spPr>
              </pic:pic>
            </a:graphicData>
          </a:graphic>
        </wp:inline>
      </w:drawing>
    </w:r>
    <w:r>
      <w:t xml:space="preserve">   </w:t>
    </w:r>
    <w:r>
      <w:rPr>
        <w:noProof/>
      </w:rPr>
      <w:drawing>
        <wp:inline distT="0" distB="0" distL="0" distR="0" wp14:anchorId="246619D0" wp14:editId="4FD14103">
          <wp:extent cx="933450" cy="707961"/>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946544" cy="717892"/>
                  </a:xfrm>
                  <a:prstGeom prst="rect">
                    <a:avLst/>
                  </a:prstGeom>
                </pic:spPr>
              </pic:pic>
            </a:graphicData>
          </a:graphic>
        </wp:inline>
      </w:drawing>
    </w:r>
  </w:p>
  <w:p w14:paraId="1C6C2726" w14:textId="77777777" w:rsidR="00DD0D0F" w:rsidRDefault="00DD0D0F" w:rsidP="00DD0D0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CDDAA" w14:textId="77777777" w:rsidR="008153F4" w:rsidRDefault="008153F4" w:rsidP="00DD0D0F">
      <w:pPr>
        <w:spacing w:after="0" w:line="240" w:lineRule="auto"/>
      </w:pPr>
      <w:r>
        <w:separator/>
      </w:r>
    </w:p>
  </w:footnote>
  <w:footnote w:type="continuationSeparator" w:id="0">
    <w:p w14:paraId="08E66753" w14:textId="77777777" w:rsidR="008153F4" w:rsidRDefault="008153F4" w:rsidP="00DD0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F6469" w14:textId="24B17ABE" w:rsidR="00DD0D0F" w:rsidRPr="00DD0D0F" w:rsidRDefault="00DD0D0F" w:rsidP="00DD0D0F">
    <w:pPr>
      <w:pStyle w:val="Header"/>
      <w:jc w:val="right"/>
      <w:rPr>
        <w:rFonts w:ascii="Segoe UI" w:hAnsi="Segoe UI" w:cs="Segoe UI"/>
        <w:sz w:val="32"/>
        <w:szCs w:val="32"/>
      </w:rPr>
    </w:pPr>
    <w:bookmarkStart w:id="0" w:name="_Hlk63840044"/>
    <w:bookmarkStart w:id="1" w:name="_Hlk63840045"/>
    <w:r w:rsidRPr="00DD0D0F">
      <w:rPr>
        <w:rFonts w:ascii="Segoe UI" w:hAnsi="Segoe UI" w:cs="Segoe UI"/>
        <w:b/>
        <w:bCs/>
        <w:noProof/>
        <w:color w:val="0070C0"/>
        <w:sz w:val="32"/>
        <w:szCs w:val="32"/>
      </w:rPr>
      <w:t>LLEP</w:t>
    </w:r>
    <w:r w:rsidRPr="00DD0D0F">
      <w:rPr>
        <w:rFonts w:ascii="Segoe UI" w:hAnsi="Segoe UI" w:cs="Segoe UI"/>
        <w:noProof/>
        <w:color w:val="0070C0"/>
        <w:sz w:val="32"/>
        <w:szCs w:val="32"/>
      </w:rPr>
      <w:t xml:space="preserve"> </w:t>
    </w:r>
    <w:r w:rsidRPr="00DD0D0F">
      <w:rPr>
        <w:rFonts w:ascii="Segoe UI" w:hAnsi="Segoe UI" w:cs="Segoe UI"/>
        <w:noProof/>
        <w:sz w:val="32"/>
        <w:szCs w:val="32"/>
      </w:rPr>
      <w:t>World of Work Series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65457"/>
    <w:multiLevelType w:val="hybridMultilevel"/>
    <w:tmpl w:val="A9280AAA"/>
    <w:lvl w:ilvl="0" w:tplc="6D000CA2">
      <w:start w:val="1"/>
      <w:numFmt w:val="bullet"/>
      <w:lvlText w:val="•"/>
      <w:lvlJc w:val="left"/>
      <w:pPr>
        <w:tabs>
          <w:tab w:val="num" w:pos="720"/>
        </w:tabs>
        <w:ind w:left="720" w:hanging="360"/>
      </w:pPr>
      <w:rPr>
        <w:rFonts w:ascii="Arial" w:hAnsi="Arial" w:hint="default"/>
      </w:rPr>
    </w:lvl>
    <w:lvl w:ilvl="1" w:tplc="EBD033B2" w:tentative="1">
      <w:start w:val="1"/>
      <w:numFmt w:val="bullet"/>
      <w:lvlText w:val="•"/>
      <w:lvlJc w:val="left"/>
      <w:pPr>
        <w:tabs>
          <w:tab w:val="num" w:pos="1440"/>
        </w:tabs>
        <w:ind w:left="1440" w:hanging="360"/>
      </w:pPr>
      <w:rPr>
        <w:rFonts w:ascii="Arial" w:hAnsi="Arial" w:hint="default"/>
      </w:rPr>
    </w:lvl>
    <w:lvl w:ilvl="2" w:tplc="846A7C80" w:tentative="1">
      <w:start w:val="1"/>
      <w:numFmt w:val="bullet"/>
      <w:lvlText w:val="•"/>
      <w:lvlJc w:val="left"/>
      <w:pPr>
        <w:tabs>
          <w:tab w:val="num" w:pos="2160"/>
        </w:tabs>
        <w:ind w:left="2160" w:hanging="360"/>
      </w:pPr>
      <w:rPr>
        <w:rFonts w:ascii="Arial" w:hAnsi="Arial" w:hint="default"/>
      </w:rPr>
    </w:lvl>
    <w:lvl w:ilvl="3" w:tplc="CEA29958" w:tentative="1">
      <w:start w:val="1"/>
      <w:numFmt w:val="bullet"/>
      <w:lvlText w:val="•"/>
      <w:lvlJc w:val="left"/>
      <w:pPr>
        <w:tabs>
          <w:tab w:val="num" w:pos="2880"/>
        </w:tabs>
        <w:ind w:left="2880" w:hanging="360"/>
      </w:pPr>
      <w:rPr>
        <w:rFonts w:ascii="Arial" w:hAnsi="Arial" w:hint="default"/>
      </w:rPr>
    </w:lvl>
    <w:lvl w:ilvl="4" w:tplc="571A1296" w:tentative="1">
      <w:start w:val="1"/>
      <w:numFmt w:val="bullet"/>
      <w:lvlText w:val="•"/>
      <w:lvlJc w:val="left"/>
      <w:pPr>
        <w:tabs>
          <w:tab w:val="num" w:pos="3600"/>
        </w:tabs>
        <w:ind w:left="3600" w:hanging="360"/>
      </w:pPr>
      <w:rPr>
        <w:rFonts w:ascii="Arial" w:hAnsi="Arial" w:hint="default"/>
      </w:rPr>
    </w:lvl>
    <w:lvl w:ilvl="5" w:tplc="52F4C96E" w:tentative="1">
      <w:start w:val="1"/>
      <w:numFmt w:val="bullet"/>
      <w:lvlText w:val="•"/>
      <w:lvlJc w:val="left"/>
      <w:pPr>
        <w:tabs>
          <w:tab w:val="num" w:pos="4320"/>
        </w:tabs>
        <w:ind w:left="4320" w:hanging="360"/>
      </w:pPr>
      <w:rPr>
        <w:rFonts w:ascii="Arial" w:hAnsi="Arial" w:hint="default"/>
      </w:rPr>
    </w:lvl>
    <w:lvl w:ilvl="6" w:tplc="25162816" w:tentative="1">
      <w:start w:val="1"/>
      <w:numFmt w:val="bullet"/>
      <w:lvlText w:val="•"/>
      <w:lvlJc w:val="left"/>
      <w:pPr>
        <w:tabs>
          <w:tab w:val="num" w:pos="5040"/>
        </w:tabs>
        <w:ind w:left="5040" w:hanging="360"/>
      </w:pPr>
      <w:rPr>
        <w:rFonts w:ascii="Arial" w:hAnsi="Arial" w:hint="default"/>
      </w:rPr>
    </w:lvl>
    <w:lvl w:ilvl="7" w:tplc="41FE343E" w:tentative="1">
      <w:start w:val="1"/>
      <w:numFmt w:val="bullet"/>
      <w:lvlText w:val="•"/>
      <w:lvlJc w:val="left"/>
      <w:pPr>
        <w:tabs>
          <w:tab w:val="num" w:pos="5760"/>
        </w:tabs>
        <w:ind w:left="5760" w:hanging="360"/>
      </w:pPr>
      <w:rPr>
        <w:rFonts w:ascii="Arial" w:hAnsi="Arial" w:hint="default"/>
      </w:rPr>
    </w:lvl>
    <w:lvl w:ilvl="8" w:tplc="8E9A1A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B6483B"/>
    <w:multiLevelType w:val="hybridMultilevel"/>
    <w:tmpl w:val="93828A3E"/>
    <w:lvl w:ilvl="0" w:tplc="08090015">
      <w:start w:val="1"/>
      <w:numFmt w:val="upperLetter"/>
      <w:lvlText w:val="%1."/>
      <w:lvlJc w:val="left"/>
      <w:pPr>
        <w:tabs>
          <w:tab w:val="num" w:pos="1080"/>
        </w:tabs>
        <w:ind w:left="1080" w:hanging="360"/>
      </w:pPr>
      <w:rPr>
        <w:rFonts w:hint="default"/>
      </w:rPr>
    </w:lvl>
    <w:lvl w:ilvl="1" w:tplc="F252DBF4" w:tentative="1">
      <w:start w:val="1"/>
      <w:numFmt w:val="bullet"/>
      <w:lvlText w:val="•"/>
      <w:lvlJc w:val="left"/>
      <w:pPr>
        <w:tabs>
          <w:tab w:val="num" w:pos="1800"/>
        </w:tabs>
        <w:ind w:left="1800" w:hanging="360"/>
      </w:pPr>
      <w:rPr>
        <w:rFonts w:ascii="Arial" w:hAnsi="Arial" w:hint="default"/>
      </w:rPr>
    </w:lvl>
    <w:lvl w:ilvl="2" w:tplc="9DE04A00" w:tentative="1">
      <w:start w:val="1"/>
      <w:numFmt w:val="bullet"/>
      <w:lvlText w:val="•"/>
      <w:lvlJc w:val="left"/>
      <w:pPr>
        <w:tabs>
          <w:tab w:val="num" w:pos="2520"/>
        </w:tabs>
        <w:ind w:left="2520" w:hanging="360"/>
      </w:pPr>
      <w:rPr>
        <w:rFonts w:ascii="Arial" w:hAnsi="Arial" w:hint="default"/>
      </w:rPr>
    </w:lvl>
    <w:lvl w:ilvl="3" w:tplc="52C25A64" w:tentative="1">
      <w:start w:val="1"/>
      <w:numFmt w:val="bullet"/>
      <w:lvlText w:val="•"/>
      <w:lvlJc w:val="left"/>
      <w:pPr>
        <w:tabs>
          <w:tab w:val="num" w:pos="3240"/>
        </w:tabs>
        <w:ind w:left="3240" w:hanging="360"/>
      </w:pPr>
      <w:rPr>
        <w:rFonts w:ascii="Arial" w:hAnsi="Arial" w:hint="default"/>
      </w:rPr>
    </w:lvl>
    <w:lvl w:ilvl="4" w:tplc="4BF460A6" w:tentative="1">
      <w:start w:val="1"/>
      <w:numFmt w:val="bullet"/>
      <w:lvlText w:val="•"/>
      <w:lvlJc w:val="left"/>
      <w:pPr>
        <w:tabs>
          <w:tab w:val="num" w:pos="3960"/>
        </w:tabs>
        <w:ind w:left="3960" w:hanging="360"/>
      </w:pPr>
      <w:rPr>
        <w:rFonts w:ascii="Arial" w:hAnsi="Arial" w:hint="default"/>
      </w:rPr>
    </w:lvl>
    <w:lvl w:ilvl="5" w:tplc="58842D9E" w:tentative="1">
      <w:start w:val="1"/>
      <w:numFmt w:val="bullet"/>
      <w:lvlText w:val="•"/>
      <w:lvlJc w:val="left"/>
      <w:pPr>
        <w:tabs>
          <w:tab w:val="num" w:pos="4680"/>
        </w:tabs>
        <w:ind w:left="4680" w:hanging="360"/>
      </w:pPr>
      <w:rPr>
        <w:rFonts w:ascii="Arial" w:hAnsi="Arial" w:hint="default"/>
      </w:rPr>
    </w:lvl>
    <w:lvl w:ilvl="6" w:tplc="848215A8" w:tentative="1">
      <w:start w:val="1"/>
      <w:numFmt w:val="bullet"/>
      <w:lvlText w:val="•"/>
      <w:lvlJc w:val="left"/>
      <w:pPr>
        <w:tabs>
          <w:tab w:val="num" w:pos="5400"/>
        </w:tabs>
        <w:ind w:left="5400" w:hanging="360"/>
      </w:pPr>
      <w:rPr>
        <w:rFonts w:ascii="Arial" w:hAnsi="Arial" w:hint="default"/>
      </w:rPr>
    </w:lvl>
    <w:lvl w:ilvl="7" w:tplc="4DF07A0C" w:tentative="1">
      <w:start w:val="1"/>
      <w:numFmt w:val="bullet"/>
      <w:lvlText w:val="•"/>
      <w:lvlJc w:val="left"/>
      <w:pPr>
        <w:tabs>
          <w:tab w:val="num" w:pos="6120"/>
        </w:tabs>
        <w:ind w:left="6120" w:hanging="360"/>
      </w:pPr>
      <w:rPr>
        <w:rFonts w:ascii="Arial" w:hAnsi="Arial" w:hint="default"/>
      </w:rPr>
    </w:lvl>
    <w:lvl w:ilvl="8" w:tplc="BE02DCA6" w:tentative="1">
      <w:start w:val="1"/>
      <w:numFmt w:val="bullet"/>
      <w:lvlText w:val="•"/>
      <w:lvlJc w:val="left"/>
      <w:pPr>
        <w:tabs>
          <w:tab w:val="num" w:pos="6840"/>
        </w:tabs>
        <w:ind w:left="6840" w:hanging="360"/>
      </w:pPr>
      <w:rPr>
        <w:rFonts w:ascii="Arial" w:hAnsi="Arial" w:hint="default"/>
      </w:rPr>
    </w:lvl>
  </w:abstractNum>
  <w:abstractNum w:abstractNumId="2" w15:restartNumberingAfterBreak="0">
    <w:nsid w:val="372E2E87"/>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1442E6"/>
    <w:multiLevelType w:val="hybridMultilevel"/>
    <w:tmpl w:val="099623FA"/>
    <w:lvl w:ilvl="0" w:tplc="08090015">
      <w:start w:val="1"/>
      <w:numFmt w:val="upp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FDE69B1"/>
    <w:multiLevelType w:val="hybridMultilevel"/>
    <w:tmpl w:val="A72A77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20755E"/>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DA67A4"/>
    <w:multiLevelType w:val="hybridMultilevel"/>
    <w:tmpl w:val="D5ACB26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D35101"/>
    <w:multiLevelType w:val="hybridMultilevel"/>
    <w:tmpl w:val="B0D690FE"/>
    <w:lvl w:ilvl="0" w:tplc="EB1E9094">
      <w:start w:val="1"/>
      <w:numFmt w:val="bullet"/>
      <w:lvlText w:val="•"/>
      <w:lvlJc w:val="left"/>
      <w:pPr>
        <w:tabs>
          <w:tab w:val="num" w:pos="720"/>
        </w:tabs>
        <w:ind w:left="720" w:hanging="360"/>
      </w:pPr>
      <w:rPr>
        <w:rFonts w:ascii="Arial" w:hAnsi="Arial" w:hint="default"/>
      </w:rPr>
    </w:lvl>
    <w:lvl w:ilvl="1" w:tplc="F252DBF4" w:tentative="1">
      <w:start w:val="1"/>
      <w:numFmt w:val="bullet"/>
      <w:lvlText w:val="•"/>
      <w:lvlJc w:val="left"/>
      <w:pPr>
        <w:tabs>
          <w:tab w:val="num" w:pos="1440"/>
        </w:tabs>
        <w:ind w:left="1440" w:hanging="360"/>
      </w:pPr>
      <w:rPr>
        <w:rFonts w:ascii="Arial" w:hAnsi="Arial" w:hint="default"/>
      </w:rPr>
    </w:lvl>
    <w:lvl w:ilvl="2" w:tplc="9DE04A00" w:tentative="1">
      <w:start w:val="1"/>
      <w:numFmt w:val="bullet"/>
      <w:lvlText w:val="•"/>
      <w:lvlJc w:val="left"/>
      <w:pPr>
        <w:tabs>
          <w:tab w:val="num" w:pos="2160"/>
        </w:tabs>
        <w:ind w:left="2160" w:hanging="360"/>
      </w:pPr>
      <w:rPr>
        <w:rFonts w:ascii="Arial" w:hAnsi="Arial" w:hint="default"/>
      </w:rPr>
    </w:lvl>
    <w:lvl w:ilvl="3" w:tplc="52C25A64" w:tentative="1">
      <w:start w:val="1"/>
      <w:numFmt w:val="bullet"/>
      <w:lvlText w:val="•"/>
      <w:lvlJc w:val="left"/>
      <w:pPr>
        <w:tabs>
          <w:tab w:val="num" w:pos="2880"/>
        </w:tabs>
        <w:ind w:left="2880" w:hanging="360"/>
      </w:pPr>
      <w:rPr>
        <w:rFonts w:ascii="Arial" w:hAnsi="Arial" w:hint="default"/>
      </w:rPr>
    </w:lvl>
    <w:lvl w:ilvl="4" w:tplc="4BF460A6" w:tentative="1">
      <w:start w:val="1"/>
      <w:numFmt w:val="bullet"/>
      <w:lvlText w:val="•"/>
      <w:lvlJc w:val="left"/>
      <w:pPr>
        <w:tabs>
          <w:tab w:val="num" w:pos="3600"/>
        </w:tabs>
        <w:ind w:left="3600" w:hanging="360"/>
      </w:pPr>
      <w:rPr>
        <w:rFonts w:ascii="Arial" w:hAnsi="Arial" w:hint="default"/>
      </w:rPr>
    </w:lvl>
    <w:lvl w:ilvl="5" w:tplc="58842D9E" w:tentative="1">
      <w:start w:val="1"/>
      <w:numFmt w:val="bullet"/>
      <w:lvlText w:val="•"/>
      <w:lvlJc w:val="left"/>
      <w:pPr>
        <w:tabs>
          <w:tab w:val="num" w:pos="4320"/>
        </w:tabs>
        <w:ind w:left="4320" w:hanging="360"/>
      </w:pPr>
      <w:rPr>
        <w:rFonts w:ascii="Arial" w:hAnsi="Arial" w:hint="default"/>
      </w:rPr>
    </w:lvl>
    <w:lvl w:ilvl="6" w:tplc="848215A8" w:tentative="1">
      <w:start w:val="1"/>
      <w:numFmt w:val="bullet"/>
      <w:lvlText w:val="•"/>
      <w:lvlJc w:val="left"/>
      <w:pPr>
        <w:tabs>
          <w:tab w:val="num" w:pos="5040"/>
        </w:tabs>
        <w:ind w:left="5040" w:hanging="360"/>
      </w:pPr>
      <w:rPr>
        <w:rFonts w:ascii="Arial" w:hAnsi="Arial" w:hint="default"/>
      </w:rPr>
    </w:lvl>
    <w:lvl w:ilvl="7" w:tplc="4DF07A0C" w:tentative="1">
      <w:start w:val="1"/>
      <w:numFmt w:val="bullet"/>
      <w:lvlText w:val="•"/>
      <w:lvlJc w:val="left"/>
      <w:pPr>
        <w:tabs>
          <w:tab w:val="num" w:pos="5760"/>
        </w:tabs>
        <w:ind w:left="5760" w:hanging="360"/>
      </w:pPr>
      <w:rPr>
        <w:rFonts w:ascii="Arial" w:hAnsi="Arial" w:hint="default"/>
      </w:rPr>
    </w:lvl>
    <w:lvl w:ilvl="8" w:tplc="BE02DCA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21433B"/>
    <w:multiLevelType w:val="hybridMultilevel"/>
    <w:tmpl w:val="BE508510"/>
    <w:lvl w:ilvl="0" w:tplc="F9F23F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D9E2109"/>
    <w:multiLevelType w:val="hybridMultilevel"/>
    <w:tmpl w:val="2DC8B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D12BB5"/>
    <w:multiLevelType w:val="hybridMultilevel"/>
    <w:tmpl w:val="E6980DF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7"/>
  </w:num>
  <w:num w:numId="2">
    <w:abstractNumId w:val="10"/>
  </w:num>
  <w:num w:numId="3">
    <w:abstractNumId w:val="0"/>
  </w:num>
  <w:num w:numId="4">
    <w:abstractNumId w:val="9"/>
  </w:num>
  <w:num w:numId="5">
    <w:abstractNumId w:val="5"/>
  </w:num>
  <w:num w:numId="6">
    <w:abstractNumId w:val="1"/>
  </w:num>
  <w:num w:numId="7">
    <w:abstractNumId w:val="3"/>
  </w:num>
  <w:num w:numId="8">
    <w:abstractNumId w:val="2"/>
  </w:num>
  <w:num w:numId="9">
    <w:abstractNumId w:val="8"/>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006"/>
    <w:rsid w:val="00002FC1"/>
    <w:rsid w:val="00060190"/>
    <w:rsid w:val="00071633"/>
    <w:rsid w:val="00075CF4"/>
    <w:rsid w:val="001141A4"/>
    <w:rsid w:val="001B237F"/>
    <w:rsid w:val="00212274"/>
    <w:rsid w:val="00296CF0"/>
    <w:rsid w:val="002A07A0"/>
    <w:rsid w:val="002C3FD1"/>
    <w:rsid w:val="00730E48"/>
    <w:rsid w:val="007B4913"/>
    <w:rsid w:val="007D5E16"/>
    <w:rsid w:val="008153F4"/>
    <w:rsid w:val="00871F14"/>
    <w:rsid w:val="008B28BE"/>
    <w:rsid w:val="00AE6006"/>
    <w:rsid w:val="00AF6A94"/>
    <w:rsid w:val="00BD635B"/>
    <w:rsid w:val="00D4763D"/>
    <w:rsid w:val="00DD0D0F"/>
    <w:rsid w:val="00DF38A6"/>
    <w:rsid w:val="00E5544A"/>
    <w:rsid w:val="00F116E0"/>
    <w:rsid w:val="00F24519"/>
    <w:rsid w:val="00F62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552D0F"/>
  <w15:chartTrackingRefBased/>
  <w15:docId w15:val="{F1317B17-64CF-41AE-A624-4381EBBF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A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6A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35B"/>
    <w:pPr>
      <w:ind w:left="720"/>
      <w:contextualSpacing/>
    </w:pPr>
  </w:style>
  <w:style w:type="character" w:customStyle="1" w:styleId="Heading1Char">
    <w:name w:val="Heading 1 Char"/>
    <w:basedOn w:val="DefaultParagraphFont"/>
    <w:link w:val="Heading1"/>
    <w:uiPriority w:val="9"/>
    <w:rsid w:val="00AF6A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A9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DD0D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D0F"/>
  </w:style>
  <w:style w:type="paragraph" w:styleId="Footer">
    <w:name w:val="footer"/>
    <w:basedOn w:val="Normal"/>
    <w:link w:val="FooterChar"/>
    <w:uiPriority w:val="99"/>
    <w:unhideWhenUsed/>
    <w:rsid w:val="00DD0D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D0F"/>
  </w:style>
  <w:style w:type="table" w:styleId="TableGrid">
    <w:name w:val="Table Grid"/>
    <w:basedOn w:val="TableNormal"/>
    <w:uiPriority w:val="39"/>
    <w:rsid w:val="00871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790880">
      <w:bodyDiv w:val="1"/>
      <w:marLeft w:val="0"/>
      <w:marRight w:val="0"/>
      <w:marTop w:val="0"/>
      <w:marBottom w:val="0"/>
      <w:divBdr>
        <w:top w:val="none" w:sz="0" w:space="0" w:color="auto"/>
        <w:left w:val="none" w:sz="0" w:space="0" w:color="auto"/>
        <w:bottom w:val="none" w:sz="0" w:space="0" w:color="auto"/>
        <w:right w:val="none" w:sz="0" w:space="0" w:color="auto"/>
      </w:divBdr>
      <w:divsChild>
        <w:div w:id="1144397877">
          <w:marLeft w:val="0"/>
          <w:marRight w:val="0"/>
          <w:marTop w:val="0"/>
          <w:marBottom w:val="0"/>
          <w:divBdr>
            <w:top w:val="none" w:sz="0" w:space="0" w:color="auto"/>
            <w:left w:val="none" w:sz="0" w:space="0" w:color="auto"/>
            <w:bottom w:val="none" w:sz="0" w:space="0" w:color="auto"/>
            <w:right w:val="none" w:sz="0" w:space="0" w:color="auto"/>
          </w:divBdr>
          <w:divsChild>
            <w:div w:id="1564411139">
              <w:marLeft w:val="0"/>
              <w:marRight w:val="0"/>
              <w:marTop w:val="0"/>
              <w:marBottom w:val="0"/>
              <w:divBdr>
                <w:top w:val="none" w:sz="0" w:space="0" w:color="auto"/>
                <w:left w:val="none" w:sz="0" w:space="0" w:color="auto"/>
                <w:bottom w:val="none" w:sz="0" w:space="0" w:color="auto"/>
                <w:right w:val="none" w:sz="0" w:space="0" w:color="auto"/>
              </w:divBdr>
              <w:divsChild>
                <w:div w:id="969825079">
                  <w:marLeft w:val="0"/>
                  <w:marRight w:val="0"/>
                  <w:marTop w:val="0"/>
                  <w:marBottom w:val="0"/>
                  <w:divBdr>
                    <w:top w:val="none" w:sz="0" w:space="0" w:color="auto"/>
                    <w:left w:val="none" w:sz="0" w:space="0" w:color="auto"/>
                    <w:bottom w:val="none" w:sz="0" w:space="0" w:color="auto"/>
                    <w:right w:val="none" w:sz="0" w:space="0" w:color="auto"/>
                  </w:divBdr>
                  <w:divsChild>
                    <w:div w:id="1482969052">
                      <w:marLeft w:val="0"/>
                      <w:marRight w:val="0"/>
                      <w:marTop w:val="0"/>
                      <w:marBottom w:val="0"/>
                      <w:divBdr>
                        <w:top w:val="none" w:sz="0" w:space="0" w:color="auto"/>
                        <w:left w:val="none" w:sz="0" w:space="0" w:color="auto"/>
                        <w:bottom w:val="none" w:sz="0" w:space="0" w:color="auto"/>
                        <w:right w:val="none" w:sz="0" w:space="0" w:color="auto"/>
                      </w:divBdr>
                      <w:divsChild>
                        <w:div w:id="165246733">
                          <w:marLeft w:val="0"/>
                          <w:marRight w:val="0"/>
                          <w:marTop w:val="0"/>
                          <w:marBottom w:val="0"/>
                          <w:divBdr>
                            <w:top w:val="none" w:sz="0" w:space="0" w:color="auto"/>
                            <w:left w:val="none" w:sz="0" w:space="0" w:color="auto"/>
                            <w:bottom w:val="none" w:sz="0" w:space="0" w:color="auto"/>
                            <w:right w:val="none" w:sz="0" w:space="0" w:color="auto"/>
                          </w:divBdr>
                          <w:divsChild>
                            <w:div w:id="1233734231">
                              <w:marLeft w:val="0"/>
                              <w:marRight w:val="0"/>
                              <w:marTop w:val="0"/>
                              <w:marBottom w:val="0"/>
                              <w:divBdr>
                                <w:top w:val="none" w:sz="0" w:space="0" w:color="auto"/>
                                <w:left w:val="none" w:sz="0" w:space="0" w:color="auto"/>
                                <w:bottom w:val="none" w:sz="0" w:space="0" w:color="auto"/>
                                <w:right w:val="none" w:sz="0" w:space="0" w:color="auto"/>
                              </w:divBdr>
                              <w:divsChild>
                                <w:div w:id="1007252688">
                                  <w:marLeft w:val="0"/>
                                  <w:marRight w:val="0"/>
                                  <w:marTop w:val="0"/>
                                  <w:marBottom w:val="0"/>
                                  <w:divBdr>
                                    <w:top w:val="none" w:sz="0" w:space="0" w:color="auto"/>
                                    <w:left w:val="none" w:sz="0" w:space="0" w:color="auto"/>
                                    <w:bottom w:val="none" w:sz="0" w:space="0" w:color="auto"/>
                                    <w:right w:val="none" w:sz="0" w:space="0" w:color="auto"/>
                                  </w:divBdr>
                                </w:div>
                                <w:div w:id="352734752">
                                  <w:marLeft w:val="0"/>
                                  <w:marRight w:val="0"/>
                                  <w:marTop w:val="0"/>
                                  <w:marBottom w:val="0"/>
                                  <w:divBdr>
                                    <w:top w:val="none" w:sz="0" w:space="0" w:color="auto"/>
                                    <w:left w:val="none" w:sz="0" w:space="0" w:color="auto"/>
                                    <w:bottom w:val="none" w:sz="0" w:space="0" w:color="auto"/>
                                    <w:right w:val="none" w:sz="0" w:space="0" w:color="auto"/>
                                  </w:divBdr>
                                  <w:divsChild>
                                    <w:div w:id="433743389">
                                      <w:marLeft w:val="0"/>
                                      <w:marRight w:val="0"/>
                                      <w:marTop w:val="0"/>
                                      <w:marBottom w:val="0"/>
                                      <w:divBdr>
                                        <w:top w:val="none" w:sz="0" w:space="0" w:color="auto"/>
                                        <w:left w:val="none" w:sz="0" w:space="0" w:color="auto"/>
                                        <w:bottom w:val="none" w:sz="0" w:space="0" w:color="auto"/>
                                        <w:right w:val="none" w:sz="0" w:space="0" w:color="auto"/>
                                      </w:divBdr>
                                      <w:divsChild>
                                        <w:div w:id="21164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060967">
      <w:bodyDiv w:val="1"/>
      <w:marLeft w:val="0"/>
      <w:marRight w:val="0"/>
      <w:marTop w:val="0"/>
      <w:marBottom w:val="0"/>
      <w:divBdr>
        <w:top w:val="none" w:sz="0" w:space="0" w:color="auto"/>
        <w:left w:val="none" w:sz="0" w:space="0" w:color="auto"/>
        <w:bottom w:val="none" w:sz="0" w:space="0" w:color="auto"/>
        <w:right w:val="none" w:sz="0" w:space="0" w:color="auto"/>
      </w:divBdr>
      <w:divsChild>
        <w:div w:id="1955137741">
          <w:marLeft w:val="360"/>
          <w:marRight w:val="0"/>
          <w:marTop w:val="200"/>
          <w:marBottom w:val="0"/>
          <w:divBdr>
            <w:top w:val="none" w:sz="0" w:space="0" w:color="auto"/>
            <w:left w:val="none" w:sz="0" w:space="0" w:color="auto"/>
            <w:bottom w:val="none" w:sz="0" w:space="0" w:color="auto"/>
            <w:right w:val="none" w:sz="0" w:space="0" w:color="auto"/>
          </w:divBdr>
        </w:div>
        <w:div w:id="1388606999">
          <w:marLeft w:val="360"/>
          <w:marRight w:val="0"/>
          <w:marTop w:val="200"/>
          <w:marBottom w:val="0"/>
          <w:divBdr>
            <w:top w:val="none" w:sz="0" w:space="0" w:color="auto"/>
            <w:left w:val="none" w:sz="0" w:space="0" w:color="auto"/>
            <w:bottom w:val="none" w:sz="0" w:space="0" w:color="auto"/>
            <w:right w:val="none" w:sz="0" w:space="0" w:color="auto"/>
          </w:divBdr>
        </w:div>
      </w:divsChild>
    </w:div>
    <w:div w:id="2084643235">
      <w:bodyDiv w:val="1"/>
      <w:marLeft w:val="0"/>
      <w:marRight w:val="0"/>
      <w:marTop w:val="0"/>
      <w:marBottom w:val="0"/>
      <w:divBdr>
        <w:top w:val="none" w:sz="0" w:space="0" w:color="auto"/>
        <w:left w:val="none" w:sz="0" w:space="0" w:color="auto"/>
        <w:bottom w:val="none" w:sz="0" w:space="0" w:color="auto"/>
        <w:right w:val="none" w:sz="0" w:space="0" w:color="auto"/>
      </w:divBdr>
      <w:divsChild>
        <w:div w:id="1033532345">
          <w:marLeft w:val="360"/>
          <w:marRight w:val="0"/>
          <w:marTop w:val="200"/>
          <w:marBottom w:val="0"/>
          <w:divBdr>
            <w:top w:val="none" w:sz="0" w:space="0" w:color="auto"/>
            <w:left w:val="none" w:sz="0" w:space="0" w:color="auto"/>
            <w:bottom w:val="none" w:sz="0" w:space="0" w:color="auto"/>
            <w:right w:val="none" w:sz="0" w:space="0" w:color="auto"/>
          </w:divBdr>
        </w:div>
        <w:div w:id="181609757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Sherlock</dc:creator>
  <cp:keywords/>
  <dc:description/>
  <cp:lastModifiedBy>Laura Sherlock</cp:lastModifiedBy>
  <cp:revision>3</cp:revision>
  <dcterms:created xsi:type="dcterms:W3CDTF">2021-06-14T12:35:00Z</dcterms:created>
  <dcterms:modified xsi:type="dcterms:W3CDTF">2021-06-14T12:36:00Z</dcterms:modified>
</cp:coreProperties>
</file>