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BDFB8" w14:textId="4B9B0AAE" w:rsidR="00A62D0E" w:rsidRDefault="00A62D0E"/>
    <w:p w14:paraId="15F593A0" w14:textId="24CEB0CC" w:rsidR="00A62D0E" w:rsidRDefault="00A62D0E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 w:rsidR="002A7A7F">
        <w:rPr>
          <w:rFonts w:ascii="Segoe UI" w:hAnsi="Segoe UI" w:cs="Segoe UI"/>
          <w:sz w:val="32"/>
          <w:szCs w:val="32"/>
        </w:rPr>
        <w:t xml:space="preserve"> </w:t>
      </w:r>
      <w:proofErr w:type="gramStart"/>
      <w:r w:rsidR="002A7A7F"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09DDD8BF" w14:textId="1ED0D953" w:rsidR="00A62D0E" w:rsidRDefault="00A62D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62D0E" w14:paraId="556E1AD1" w14:textId="77777777" w:rsidTr="00A62D0E">
        <w:tc>
          <w:tcPr>
            <w:tcW w:w="13948" w:type="dxa"/>
          </w:tcPr>
          <w:p w14:paraId="15851282" w14:textId="77777777" w:rsidR="00A62D0E" w:rsidRDefault="00A62D0E"/>
          <w:p w14:paraId="4DA86C1D" w14:textId="37A933B6" w:rsidR="00A62D0E" w:rsidRPr="00A62D0E" w:rsidRDefault="00A62D0E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>Gatsby Benchmark 2</w:t>
            </w:r>
          </w:p>
          <w:p w14:paraId="713197F8" w14:textId="0C69F099" w:rsidR="00A62D0E" w:rsidRPr="00A62D0E" w:rsidRDefault="00A62D0E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i/>
                <w:iCs/>
                <w:sz w:val="32"/>
                <w:szCs w:val="32"/>
              </w:rPr>
              <w:t>Learning from Career and Labour Market Information</w:t>
            </w:r>
          </w:p>
          <w:p w14:paraId="1153C30A" w14:textId="514881DB" w:rsidR="00A62D0E" w:rsidRDefault="00A62D0E"/>
        </w:tc>
      </w:tr>
      <w:tr w:rsidR="00A62D0E" w14:paraId="4CEB667A" w14:textId="77777777" w:rsidTr="00A62D0E">
        <w:tc>
          <w:tcPr>
            <w:tcW w:w="13948" w:type="dxa"/>
          </w:tcPr>
          <w:p w14:paraId="7C07A900" w14:textId="692D721F" w:rsidR="00A62D0E" w:rsidRPr="00A62D0E" w:rsidRDefault="00A62D0E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b/>
                <w:bCs/>
                <w:sz w:val="24"/>
                <w:szCs w:val="24"/>
              </w:rPr>
              <w:t>Do you know what LMI is and where to access it?</w:t>
            </w:r>
          </w:p>
        </w:tc>
      </w:tr>
      <w:tr w:rsidR="00A62D0E" w14:paraId="5CD76ED8" w14:textId="77777777" w:rsidTr="00A62D0E">
        <w:tc>
          <w:tcPr>
            <w:tcW w:w="13948" w:type="dxa"/>
          </w:tcPr>
          <w:p w14:paraId="68057DB7" w14:textId="77777777" w:rsidR="00A62D0E" w:rsidRDefault="00A62D0E"/>
          <w:p w14:paraId="289BAEA1" w14:textId="77872443" w:rsidR="00A62D0E" w:rsidRDefault="00A62D0E"/>
          <w:p w14:paraId="16870D03" w14:textId="77777777" w:rsidR="00A62D0E" w:rsidRDefault="00A62D0E"/>
          <w:p w14:paraId="7DC72B5C" w14:textId="4450D582" w:rsidR="00A62D0E" w:rsidRDefault="00A62D0E"/>
        </w:tc>
      </w:tr>
      <w:tr w:rsidR="00A62D0E" w14:paraId="336DE72B" w14:textId="77777777" w:rsidTr="00A62D0E">
        <w:tc>
          <w:tcPr>
            <w:tcW w:w="13948" w:type="dxa"/>
          </w:tcPr>
          <w:p w14:paraId="4FC42936" w14:textId="469C4570" w:rsidR="00A62D0E" w:rsidRPr="00A62D0E" w:rsidRDefault="00A62D0E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b/>
                <w:bCs/>
                <w:sz w:val="24"/>
                <w:szCs w:val="24"/>
              </w:rPr>
              <w:t>Do you use LMI in your lessons?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="002A7A7F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</w:tc>
      </w:tr>
      <w:tr w:rsidR="00A62D0E" w14:paraId="28078D5B" w14:textId="77777777" w:rsidTr="00A62D0E">
        <w:tc>
          <w:tcPr>
            <w:tcW w:w="13948" w:type="dxa"/>
          </w:tcPr>
          <w:p w14:paraId="076526D7" w14:textId="77777777" w:rsidR="00A62D0E" w:rsidRDefault="00A62D0E"/>
          <w:p w14:paraId="7DA979F3" w14:textId="26AB1EF5" w:rsidR="00A62D0E" w:rsidRPr="002A7A7F" w:rsidRDefault="00A62D0E">
            <w:pPr>
              <w:rPr>
                <w:rFonts w:ascii="Segoe UI" w:hAnsi="Segoe UI" w:cs="Segoe UI"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sz w:val="24"/>
                <w:szCs w:val="24"/>
              </w:rPr>
              <w:t>If yes, where do you source is from? Circle as appropriate</w:t>
            </w:r>
            <w:r w:rsidR="002A7A7F" w:rsidRPr="002A7A7F"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14:paraId="772D92CB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>Local news</w:t>
            </w:r>
          </w:p>
          <w:p w14:paraId="2A656458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>Local apprenticeship vacancy information</w:t>
            </w:r>
          </w:p>
          <w:p w14:paraId="0EC73B58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>LLEP</w:t>
            </w:r>
          </w:p>
          <w:p w14:paraId="0C3C5B5D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 xml:space="preserve">Jobs for Tomorrow resources </w:t>
            </w:r>
          </w:p>
          <w:p w14:paraId="0289C1B3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 xml:space="preserve">Local Job Adverts </w:t>
            </w:r>
          </w:p>
          <w:p w14:paraId="79D8AB5E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 xml:space="preserve">Universities </w:t>
            </w:r>
          </w:p>
          <w:p w14:paraId="08332FF6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 xml:space="preserve">Links with Industry/employers </w:t>
            </w:r>
          </w:p>
          <w:p w14:paraId="2EC3AFAF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>Websites</w:t>
            </w:r>
          </w:p>
          <w:p w14:paraId="243792B6" w14:textId="77777777" w:rsidR="00A62D0E" w:rsidRPr="00A62D0E" w:rsidRDefault="00A62D0E" w:rsidP="00A62D0E">
            <w:pPr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 xml:space="preserve">Conferences and Events </w:t>
            </w:r>
          </w:p>
          <w:p w14:paraId="23F6B3AF" w14:textId="77777777" w:rsidR="002A7A7F" w:rsidRDefault="002A7A7F" w:rsidP="002A7A7F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03040432" w14:textId="2536EF06" w:rsidR="00A62D0E" w:rsidRPr="00A62D0E" w:rsidRDefault="00A62D0E" w:rsidP="002A7A7F">
            <w:pPr>
              <w:rPr>
                <w:rFonts w:ascii="Segoe UI" w:hAnsi="Segoe UI" w:cs="Segoe UI"/>
                <w:sz w:val="24"/>
                <w:szCs w:val="24"/>
              </w:rPr>
            </w:pPr>
            <w:r w:rsidRPr="00A62D0E">
              <w:rPr>
                <w:rFonts w:ascii="Segoe UI" w:hAnsi="Segoe UI" w:cs="Segoe UI"/>
                <w:sz w:val="24"/>
                <w:szCs w:val="24"/>
              </w:rPr>
              <w:t>Other (please describe)</w:t>
            </w:r>
            <w:r w:rsidR="002A7A7F">
              <w:rPr>
                <w:rFonts w:ascii="Segoe UI" w:hAnsi="Segoe UI" w:cs="Segoe UI"/>
                <w:sz w:val="24"/>
                <w:szCs w:val="24"/>
              </w:rPr>
              <w:t>:</w:t>
            </w:r>
          </w:p>
          <w:p w14:paraId="4FD8D1EB" w14:textId="77777777" w:rsidR="00A62D0E" w:rsidRDefault="00A62D0E"/>
          <w:p w14:paraId="5F7ED716" w14:textId="77777777" w:rsidR="00A62D0E" w:rsidRDefault="00A62D0E"/>
          <w:p w14:paraId="1A4A1B57" w14:textId="69B85417" w:rsidR="00A62D0E" w:rsidRDefault="00A62D0E"/>
        </w:tc>
      </w:tr>
    </w:tbl>
    <w:p w14:paraId="4D2E18FF" w14:textId="477C768C" w:rsidR="00A62D0E" w:rsidRDefault="00A62D0E"/>
    <w:p w14:paraId="0CDCA9A3" w14:textId="08647E5A" w:rsidR="002A7A7F" w:rsidRDefault="002A7A7F"/>
    <w:p w14:paraId="124FF5A6" w14:textId="208FA890" w:rsidR="002A7A7F" w:rsidRDefault="002A7A7F"/>
    <w:p w14:paraId="42426C30" w14:textId="093D390B" w:rsidR="002A7A7F" w:rsidRDefault="002A7A7F"/>
    <w:p w14:paraId="0CC2190A" w14:textId="0D475766" w:rsidR="002A7A7F" w:rsidRDefault="002A7A7F"/>
    <w:p w14:paraId="04F09177" w14:textId="1C09388E" w:rsidR="002A7A7F" w:rsidRDefault="002A7A7F"/>
    <w:p w14:paraId="28CB6D83" w14:textId="396A9273" w:rsidR="002A7A7F" w:rsidRDefault="002A7A7F"/>
    <w:p w14:paraId="48812802" w14:textId="1DE8B397" w:rsidR="002A7A7F" w:rsidRDefault="002A7A7F"/>
    <w:p w14:paraId="0A036066" w14:textId="77777777" w:rsidR="002A7A7F" w:rsidRDefault="002A7A7F" w:rsidP="002A7A7F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033E59B0" w14:textId="77777777" w:rsidR="002A7A7F" w:rsidRDefault="002A7A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A7A7F" w14:paraId="5867A8C9" w14:textId="77777777" w:rsidTr="000E60B6">
        <w:tc>
          <w:tcPr>
            <w:tcW w:w="13948" w:type="dxa"/>
          </w:tcPr>
          <w:p w14:paraId="5E3A90CD" w14:textId="77777777" w:rsidR="002A7A7F" w:rsidRDefault="002A7A7F" w:rsidP="000E60B6"/>
          <w:p w14:paraId="07D1E2EA" w14:textId="4959780A" w:rsidR="002A7A7F" w:rsidRPr="00A62D0E" w:rsidRDefault="002A7A7F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3</w:t>
            </w:r>
          </w:p>
          <w:p w14:paraId="19FAE7B4" w14:textId="6200A0B0" w:rsidR="002A7A7F" w:rsidRPr="00A62D0E" w:rsidRDefault="002A7A7F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Addressing the Needs of Each Pupil</w:t>
            </w:r>
          </w:p>
          <w:p w14:paraId="49979CD0" w14:textId="77777777" w:rsidR="002A7A7F" w:rsidRDefault="002A7A7F" w:rsidP="000E60B6"/>
        </w:tc>
      </w:tr>
      <w:tr w:rsidR="002A7A7F" w14:paraId="226F5052" w14:textId="77777777" w:rsidTr="000E60B6">
        <w:tc>
          <w:tcPr>
            <w:tcW w:w="13948" w:type="dxa"/>
          </w:tcPr>
          <w:p w14:paraId="6876F238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Within your subject area, would you say you seek to raise the aspirations of all students about potential future careers in a subject-related industry or job?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Yes / No</w:t>
            </w:r>
          </w:p>
          <w:p w14:paraId="1BC2FCF7" w14:textId="5AAAE097" w:rsidR="002A7A7F" w:rsidRPr="00A62D0E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14A5D5B3" w14:textId="77777777" w:rsidTr="000E60B6">
        <w:tc>
          <w:tcPr>
            <w:tcW w:w="13948" w:type="dxa"/>
          </w:tcPr>
          <w:p w14:paraId="0247B98C" w14:textId="3F200FF8" w:rsidR="002A7A7F" w:rsidRP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How do you achieve this?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Please describe in the box below.</w:t>
            </w:r>
          </w:p>
        </w:tc>
      </w:tr>
      <w:tr w:rsidR="002A7A7F" w14:paraId="6A05584C" w14:textId="77777777" w:rsidTr="000E60B6">
        <w:tc>
          <w:tcPr>
            <w:tcW w:w="13948" w:type="dxa"/>
          </w:tcPr>
          <w:p w14:paraId="725F3DD6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706745A" w14:textId="4C1181DF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6B02D9D" w14:textId="72695C4D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F06EB03" w14:textId="5772A170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3A82D3D" w14:textId="45DC580C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12AAADD" w14:textId="4CE9A658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A9F5171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3F203E0" w14:textId="468B64B1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CA2BC9B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9040374" w14:textId="4AD42118" w:rsidR="002A7A7F" w:rsidRPr="00A62D0E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3CB75F86" w14:textId="77777777" w:rsidTr="000E60B6">
        <w:tc>
          <w:tcPr>
            <w:tcW w:w="13948" w:type="dxa"/>
          </w:tcPr>
          <w:p w14:paraId="5D88C3DE" w14:textId="73F35FB0" w:rsidR="002A7A7F" w:rsidRP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Within your subject area, would you say you challenge stereotypical thinking (in terms of gender etc.) about potential future careers in a subject-related industry or job?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Yes / No</w:t>
            </w:r>
          </w:p>
          <w:p w14:paraId="62CF1076" w14:textId="77777777" w:rsidR="002A7A7F" w:rsidRDefault="002A7A7F" w:rsidP="000E60B6"/>
        </w:tc>
      </w:tr>
      <w:tr w:rsidR="002A7A7F" w14:paraId="1400FA68" w14:textId="77777777" w:rsidTr="000E60B6">
        <w:tc>
          <w:tcPr>
            <w:tcW w:w="13948" w:type="dxa"/>
          </w:tcPr>
          <w:p w14:paraId="7D0DC30E" w14:textId="01C78E4E" w:rsidR="002A7A7F" w:rsidRDefault="002A7A7F" w:rsidP="000E60B6"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How do you achieve this?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Please describe in the box below.</w:t>
            </w:r>
          </w:p>
        </w:tc>
      </w:tr>
      <w:tr w:rsidR="002A7A7F" w14:paraId="6A2BB89E" w14:textId="77777777" w:rsidTr="000E60B6">
        <w:tc>
          <w:tcPr>
            <w:tcW w:w="13948" w:type="dxa"/>
          </w:tcPr>
          <w:p w14:paraId="3BE2A1E3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27F2C6C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5A89786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B16C70F" w14:textId="0D041CDE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1D428B1" w14:textId="732A0968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B7C568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A680FF4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22B02A1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932F18C" w14:textId="77777777" w:rsid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9707454" w14:textId="5710C3C3" w:rsidR="002A7A7F" w:rsidRP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7E2FF0E5" w14:textId="3E95EA05" w:rsidR="002A7A7F" w:rsidRDefault="002A7A7F"/>
    <w:p w14:paraId="5BBBAC42" w14:textId="49CC4A00" w:rsidR="002A7A7F" w:rsidRDefault="002A7A7F" w:rsidP="002A7A7F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3D3FBCAA" w14:textId="77777777" w:rsidR="002A7A7F" w:rsidRDefault="002A7A7F" w:rsidP="002A7A7F">
      <w:pPr>
        <w:rPr>
          <w:rFonts w:ascii="Segoe UI" w:hAnsi="Segoe UI" w:cs="Segoe UI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A7A7F" w14:paraId="37FD5BF2" w14:textId="77777777" w:rsidTr="002A7A7F">
        <w:tc>
          <w:tcPr>
            <w:tcW w:w="9016" w:type="dxa"/>
          </w:tcPr>
          <w:p w14:paraId="19A7F6B0" w14:textId="77777777" w:rsidR="002A7A7F" w:rsidRDefault="002A7A7F" w:rsidP="000E60B6"/>
          <w:p w14:paraId="5BAF74C9" w14:textId="0E793BF4" w:rsidR="002A7A7F" w:rsidRPr="00A62D0E" w:rsidRDefault="002A7A7F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4</w:t>
            </w:r>
          </w:p>
          <w:p w14:paraId="75201B5B" w14:textId="5AD6DE8F" w:rsidR="002A7A7F" w:rsidRPr="00A62D0E" w:rsidRDefault="002A7A7F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Linking Curriculum Learning to Careers</w:t>
            </w:r>
          </w:p>
          <w:p w14:paraId="6BC6782E" w14:textId="77777777" w:rsidR="002A7A7F" w:rsidRDefault="002A7A7F" w:rsidP="000E60B6"/>
        </w:tc>
      </w:tr>
      <w:tr w:rsidR="002A7A7F" w14:paraId="27B20CD8" w14:textId="77777777" w:rsidTr="002A7A7F">
        <w:tc>
          <w:tcPr>
            <w:tcW w:w="9016" w:type="dxa"/>
          </w:tcPr>
          <w:p w14:paraId="4C034ECA" w14:textId="0940AA15" w:rsidR="002A7A7F" w:rsidRPr="002A7A7F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Have you integrated Careers Education, Information, Advice and Guidance (CEIAG), Enterprise and Work-Related Learning (employability skills) across your subject area?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Yes / No</w:t>
            </w:r>
          </w:p>
          <w:p w14:paraId="2CA74295" w14:textId="77777777" w:rsidR="002A7A7F" w:rsidRPr="00A62D0E" w:rsidRDefault="002A7A7F" w:rsidP="002A7A7F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42AE4A2C" w14:textId="77777777" w:rsidTr="002A7A7F">
        <w:tc>
          <w:tcPr>
            <w:tcW w:w="9016" w:type="dxa"/>
          </w:tcPr>
          <w:p w14:paraId="74A39594" w14:textId="26AACAB8" w:rsidR="002A7A7F" w:rsidRP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How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have you done this</w:t>
            </w:r>
            <w:r w:rsidRP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Pr="00016A28">
              <w:rPr>
                <w:rFonts w:ascii="Segoe UI" w:hAnsi="Segoe UI" w:cs="Segoe UI"/>
                <w:sz w:val="24"/>
                <w:szCs w:val="24"/>
              </w:rPr>
              <w:t>Please describe in the box below.</w:t>
            </w:r>
          </w:p>
        </w:tc>
      </w:tr>
      <w:tr w:rsidR="002A7A7F" w14:paraId="59247A19" w14:textId="77777777" w:rsidTr="002A7A7F">
        <w:tc>
          <w:tcPr>
            <w:tcW w:w="9016" w:type="dxa"/>
          </w:tcPr>
          <w:p w14:paraId="33605A1E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F61ED98" w14:textId="77777777" w:rsidR="002A7A7F" w:rsidRPr="002A7A7F" w:rsidRDefault="002A7A7F" w:rsidP="002A7A7F">
            <w:pPr>
              <w:rPr>
                <w:rFonts w:ascii="Segoe UI" w:hAnsi="Segoe UI" w:cs="Segoe UI"/>
                <w:sz w:val="24"/>
                <w:szCs w:val="24"/>
              </w:rPr>
            </w:pPr>
            <w:r w:rsidRPr="002A7A7F">
              <w:rPr>
                <w:rFonts w:ascii="Segoe UI" w:hAnsi="Segoe UI" w:cs="Segoe UI"/>
                <w:sz w:val="24"/>
                <w:szCs w:val="24"/>
              </w:rPr>
              <w:t>For example, do you:</w:t>
            </w:r>
          </w:p>
          <w:p w14:paraId="6AE4CBE3" w14:textId="77777777" w:rsidR="002A7A7F" w:rsidRPr="00016A28" w:rsidRDefault="002A7A7F" w:rsidP="00016A2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sz w:val="24"/>
                <w:szCs w:val="24"/>
              </w:rPr>
              <w:t>use display notices / information about careers related to your subject area?</w:t>
            </w:r>
          </w:p>
          <w:p w14:paraId="666EC46A" w14:textId="77777777" w:rsidR="002A7A7F" w:rsidRPr="00016A28" w:rsidRDefault="002A7A7F" w:rsidP="00016A2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sz w:val="24"/>
                <w:szCs w:val="24"/>
              </w:rPr>
              <w:t xml:space="preserve">regularly engage in classroom discussions around potential career prospects with your </w:t>
            </w:r>
            <w:proofErr w:type="gramStart"/>
            <w:r w:rsidRPr="00016A28">
              <w:rPr>
                <w:rFonts w:ascii="Segoe UI" w:hAnsi="Segoe UI" w:cs="Segoe UI"/>
                <w:sz w:val="24"/>
                <w:szCs w:val="24"/>
              </w:rPr>
              <w:t>students?</w:t>
            </w:r>
            <w:proofErr w:type="gramEnd"/>
          </w:p>
          <w:p w14:paraId="42720793" w14:textId="77777777" w:rsidR="002A7A7F" w:rsidRPr="00016A28" w:rsidRDefault="002A7A7F" w:rsidP="00016A2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sz w:val="24"/>
                <w:szCs w:val="24"/>
              </w:rPr>
              <w:t>use live case studies / industry standard resources in teaching and learning?</w:t>
            </w:r>
          </w:p>
          <w:p w14:paraId="2B996FEA" w14:textId="77777777" w:rsidR="002A7A7F" w:rsidRPr="00016A28" w:rsidRDefault="002A7A7F" w:rsidP="00016A2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sz w:val="24"/>
                <w:szCs w:val="24"/>
              </w:rPr>
              <w:t xml:space="preserve">work with local employers to set your class a curriculum-business linked </w:t>
            </w:r>
            <w:proofErr w:type="gramStart"/>
            <w:r w:rsidRPr="00016A28">
              <w:rPr>
                <w:rFonts w:ascii="Segoe UI" w:hAnsi="Segoe UI" w:cs="Segoe UI"/>
                <w:sz w:val="24"/>
                <w:szCs w:val="24"/>
              </w:rPr>
              <w:t>task?</w:t>
            </w:r>
            <w:proofErr w:type="gramEnd"/>
            <w:r w:rsidRPr="00016A28">
              <w:rPr>
                <w:rFonts w:ascii="Segoe UI" w:hAnsi="Segoe UI" w:cs="Segoe UI"/>
                <w:sz w:val="24"/>
                <w:szCs w:val="24"/>
              </w:rPr>
              <w:t xml:space="preserve"> </w:t>
            </w:r>
          </w:p>
          <w:p w14:paraId="287F07C1" w14:textId="5282BF76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CF7F931" w14:textId="05B99303" w:rsidR="00016A28" w:rsidRPr="00016A28" w:rsidRDefault="00016A28" w:rsidP="000E60B6">
            <w:pPr>
              <w:rPr>
                <w:rFonts w:ascii="Segoe UI" w:hAnsi="Segoe UI" w:cs="Segoe UI"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sz w:val="24"/>
                <w:szCs w:val="24"/>
              </w:rPr>
              <w:t>Other (please describe):</w:t>
            </w:r>
          </w:p>
          <w:p w14:paraId="2C594DF5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910777B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7C4B4D4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059E855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432CB03" w14:textId="0AD37D41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E78D79D" w14:textId="2CF49A4C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ED01D9E" w14:textId="510CFF3A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AA84330" w14:textId="24267097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1BA16E9" w14:textId="0B0DE27B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B649A6" w14:textId="22342B4A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66D8262" w14:textId="77777777" w:rsidR="00016A28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BA30C88" w14:textId="77777777" w:rsidR="002A7A7F" w:rsidRPr="00A62D0E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1B6C027B" w14:textId="3B4987B9" w:rsidR="002A7A7F" w:rsidRDefault="002A7A7F"/>
    <w:p w14:paraId="0EE88F70" w14:textId="77777777" w:rsidR="00016A28" w:rsidRDefault="00016A28"/>
    <w:p w14:paraId="30075997" w14:textId="77777777" w:rsidR="00016A28" w:rsidRDefault="00016A28" w:rsidP="002A7A7F">
      <w:pPr>
        <w:rPr>
          <w:rFonts w:ascii="Segoe UI" w:hAnsi="Segoe UI" w:cs="Segoe UI"/>
          <w:sz w:val="32"/>
          <w:szCs w:val="32"/>
        </w:rPr>
      </w:pPr>
    </w:p>
    <w:p w14:paraId="5DA85107" w14:textId="722FD4E5" w:rsidR="002A7A7F" w:rsidRDefault="002A7A7F" w:rsidP="002A7A7F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0FFC507C" w14:textId="68BF2236" w:rsidR="002A7A7F" w:rsidRDefault="002A7A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A7A7F" w14:paraId="25C81604" w14:textId="77777777" w:rsidTr="000E60B6">
        <w:tc>
          <w:tcPr>
            <w:tcW w:w="9016" w:type="dxa"/>
          </w:tcPr>
          <w:p w14:paraId="47BF6140" w14:textId="77777777" w:rsidR="002A7A7F" w:rsidRDefault="002A7A7F" w:rsidP="000E60B6"/>
          <w:p w14:paraId="1402B283" w14:textId="2D044C22" w:rsidR="002A7A7F" w:rsidRPr="00A62D0E" w:rsidRDefault="002A7A7F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5</w:t>
            </w:r>
          </w:p>
          <w:p w14:paraId="46871266" w14:textId="73A3AE94" w:rsidR="002A7A7F" w:rsidRPr="00A62D0E" w:rsidRDefault="00016A28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Encounters with Employers and Employees</w:t>
            </w:r>
          </w:p>
          <w:p w14:paraId="46D99F7B" w14:textId="77777777" w:rsidR="002A7A7F" w:rsidRDefault="002A7A7F" w:rsidP="000E60B6"/>
        </w:tc>
      </w:tr>
      <w:tr w:rsidR="002A7A7F" w14:paraId="7144019A" w14:textId="77777777" w:rsidTr="000E60B6">
        <w:tc>
          <w:tcPr>
            <w:tcW w:w="9016" w:type="dxa"/>
          </w:tcPr>
          <w:p w14:paraId="7C0E08E4" w14:textId="77777777" w:rsidR="002A7A7F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 invite visitors in from industry to speak to your students?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</w:t>
            </w:r>
            <w:r w:rsidR="002A7A7F"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  <w:p w14:paraId="35E36FC7" w14:textId="426A1E02" w:rsidR="00016A28" w:rsidRPr="00A62D0E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33059F09" w14:textId="77777777" w:rsidTr="000E60B6">
        <w:tc>
          <w:tcPr>
            <w:tcW w:w="9016" w:type="dxa"/>
          </w:tcPr>
          <w:p w14:paraId="58FE68C1" w14:textId="30920D79" w:rsidR="002A7A7F" w:rsidRPr="002A7A7F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If so, how do you source these visitors?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="002A7A7F" w:rsidRPr="00016A28">
              <w:rPr>
                <w:rFonts w:ascii="Segoe UI" w:hAnsi="Segoe UI" w:cs="Segoe UI"/>
                <w:sz w:val="24"/>
                <w:szCs w:val="24"/>
              </w:rPr>
              <w:t>Please describe in the box below.</w:t>
            </w:r>
          </w:p>
        </w:tc>
      </w:tr>
      <w:tr w:rsidR="002A7A7F" w14:paraId="2C98D5F5" w14:textId="77777777" w:rsidTr="000E60B6">
        <w:tc>
          <w:tcPr>
            <w:tcW w:w="9016" w:type="dxa"/>
          </w:tcPr>
          <w:p w14:paraId="79B2FDD3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2C07485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A44852A" w14:textId="77777777" w:rsidR="002A7A7F" w:rsidRDefault="002A7A7F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79A7C20" w14:textId="41B58229" w:rsidR="00016A28" w:rsidRPr="00A62D0E" w:rsidRDefault="00016A28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1F0F3DAD" w14:textId="77777777" w:rsidTr="000E60B6">
        <w:tc>
          <w:tcPr>
            <w:tcW w:w="9016" w:type="dxa"/>
          </w:tcPr>
          <w:p w14:paraId="17792F10" w14:textId="18E88C7B" w:rsidR="002A7A7F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Who do you link with in school to make these visits happen?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Pr="00016A28">
              <w:rPr>
                <w:rFonts w:ascii="Segoe UI" w:hAnsi="Segoe UI" w:cs="Segoe UI"/>
                <w:sz w:val="24"/>
                <w:szCs w:val="24"/>
              </w:rPr>
              <w:t>Please describe in the box below.</w:t>
            </w:r>
          </w:p>
        </w:tc>
      </w:tr>
      <w:tr w:rsidR="00016A28" w14:paraId="43632BA7" w14:textId="77777777" w:rsidTr="000E60B6">
        <w:tc>
          <w:tcPr>
            <w:tcW w:w="9016" w:type="dxa"/>
          </w:tcPr>
          <w:p w14:paraId="789582E1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7EF8E04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96ED7BE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8AD820E" w14:textId="5C578D8E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2A7A7F" w14:paraId="5976EB9C" w14:textId="77777777" w:rsidTr="000E60B6">
        <w:tc>
          <w:tcPr>
            <w:tcW w:w="9016" w:type="dxa"/>
          </w:tcPr>
          <w:p w14:paraId="26BDC68E" w14:textId="182D321F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How to you monitor and reflect on their delivery – including considerations for learning outcomes? </w:t>
            </w:r>
            <w:r w:rsidRPr="00016A28">
              <w:rPr>
                <w:rFonts w:ascii="Segoe UI" w:hAnsi="Segoe UI" w:cs="Segoe UI"/>
                <w:sz w:val="24"/>
                <w:szCs w:val="24"/>
              </w:rPr>
              <w:t>Please describe in the box below.</w:t>
            </w:r>
          </w:p>
        </w:tc>
      </w:tr>
      <w:tr w:rsidR="00016A28" w14:paraId="0D7BF0C9" w14:textId="77777777" w:rsidTr="000E60B6">
        <w:tc>
          <w:tcPr>
            <w:tcW w:w="9016" w:type="dxa"/>
          </w:tcPr>
          <w:p w14:paraId="308BBAEA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14A85AF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34ABC6E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A03C3D0" w14:textId="61D1F024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016A28" w14:paraId="5BC338C3" w14:textId="77777777" w:rsidTr="000E60B6">
        <w:tc>
          <w:tcPr>
            <w:tcW w:w="9016" w:type="dxa"/>
          </w:tcPr>
          <w:p w14:paraId="7C762700" w14:textId="17EBC4B6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Do you monitor student learning following visits from industry?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Pr="00016A28">
              <w:rPr>
                <w:rFonts w:ascii="Segoe UI" w:hAnsi="Segoe UI" w:cs="Segoe UI"/>
                <w:sz w:val="24"/>
                <w:szCs w:val="24"/>
              </w:rPr>
              <w:t>Please describe in the box below.</w:t>
            </w:r>
          </w:p>
        </w:tc>
      </w:tr>
      <w:tr w:rsidR="00016A28" w14:paraId="1BCAAF64" w14:textId="77777777" w:rsidTr="000E60B6">
        <w:tc>
          <w:tcPr>
            <w:tcW w:w="9016" w:type="dxa"/>
          </w:tcPr>
          <w:p w14:paraId="16FDA556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A901BC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8BAD42A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F528524" w14:textId="79298406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016A28" w14:paraId="64CB7FE4" w14:textId="77777777" w:rsidTr="000E60B6">
        <w:tc>
          <w:tcPr>
            <w:tcW w:w="9016" w:type="dxa"/>
          </w:tcPr>
          <w:p w14:paraId="6DF63647" w14:textId="770D3FFD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Have you been engaging in virtual talks during the restrictions? Were you aware this was an option?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  <w:p w14:paraId="13093F3B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07905952" w14:textId="5B6128B5" w:rsidR="002A7A7F" w:rsidRDefault="002A7A7F"/>
    <w:p w14:paraId="39637CB9" w14:textId="50C3EE0A" w:rsidR="00861A2C" w:rsidRDefault="00861A2C"/>
    <w:p w14:paraId="363082F0" w14:textId="77777777" w:rsidR="00861A2C" w:rsidRDefault="00861A2C" w:rsidP="00861A2C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0429A254" w14:textId="4C452663" w:rsidR="00861A2C" w:rsidRDefault="00861A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1A2C" w14:paraId="495FF0FE" w14:textId="77777777" w:rsidTr="000E60B6">
        <w:tc>
          <w:tcPr>
            <w:tcW w:w="9016" w:type="dxa"/>
          </w:tcPr>
          <w:p w14:paraId="5CFF91CE" w14:textId="77777777" w:rsidR="00861A2C" w:rsidRDefault="00861A2C" w:rsidP="000E60B6"/>
          <w:p w14:paraId="5389660C" w14:textId="77777777" w:rsidR="00861A2C" w:rsidRPr="00A62D0E" w:rsidRDefault="00861A2C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6</w:t>
            </w:r>
          </w:p>
          <w:p w14:paraId="591CCEDF" w14:textId="3959CABE" w:rsidR="00861A2C" w:rsidRPr="00A62D0E" w:rsidRDefault="00861A2C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Experiences of Workplaces</w:t>
            </w:r>
          </w:p>
          <w:p w14:paraId="41392C29" w14:textId="77777777" w:rsidR="00861A2C" w:rsidRDefault="00861A2C" w:rsidP="000E60B6"/>
        </w:tc>
      </w:tr>
      <w:tr w:rsidR="00861A2C" w14:paraId="0D2346EB" w14:textId="77777777" w:rsidTr="000E60B6">
        <w:tc>
          <w:tcPr>
            <w:tcW w:w="9016" w:type="dxa"/>
          </w:tcPr>
          <w:p w14:paraId="07B089C3" w14:textId="18F4EB1A" w:rsidR="00861A2C" w:rsidRP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>Did you know that to make encounters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meaningful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with employers, employees, F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urther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and H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igher 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>E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ducation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there is an expectation that students undertake prep work?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  <w:p w14:paraId="0CCF70B3" w14:textId="75B3A43C" w:rsidR="00861A2C" w:rsidRPr="00A62D0E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61A2C" w14:paraId="61A2AACE" w14:textId="77777777" w:rsidTr="000E60B6">
        <w:tc>
          <w:tcPr>
            <w:tcW w:w="9016" w:type="dxa"/>
          </w:tcPr>
          <w:p w14:paraId="62D4C28D" w14:textId="06EC13F3" w:rsid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your students do any prep before they have these experiences?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</w:t>
            </w:r>
            <w:r w:rsid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  <w:p w14:paraId="18968616" w14:textId="23CA906F" w:rsidR="00861A2C" w:rsidRPr="00A62D0E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If yes, please describe what this looks like below.</w:t>
            </w:r>
          </w:p>
        </w:tc>
      </w:tr>
      <w:tr w:rsidR="00861A2C" w14:paraId="3AB4AFAF" w14:textId="77777777" w:rsidTr="000E60B6">
        <w:tc>
          <w:tcPr>
            <w:tcW w:w="9016" w:type="dxa"/>
          </w:tcPr>
          <w:p w14:paraId="68088168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560F8F4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C23022D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16675EC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264A904" w14:textId="36172801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61A2C" w14:paraId="644143DA" w14:textId="77777777" w:rsidTr="000E60B6">
        <w:tc>
          <w:tcPr>
            <w:tcW w:w="9016" w:type="dxa"/>
          </w:tcPr>
          <w:p w14:paraId="30C04F82" w14:textId="77777777" w:rsid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 follow up with students for their feedback after their experiences? </w:t>
            </w:r>
          </w:p>
          <w:p w14:paraId="4B179F26" w14:textId="0B7A9F0C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If yes, please describe what this looks like below.</w:t>
            </w:r>
            <w:r w:rsid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Yes / No</w:t>
            </w:r>
          </w:p>
        </w:tc>
      </w:tr>
      <w:tr w:rsidR="00861A2C" w14:paraId="03F68FA1" w14:textId="77777777" w:rsidTr="000E60B6">
        <w:tc>
          <w:tcPr>
            <w:tcW w:w="9016" w:type="dxa"/>
          </w:tcPr>
          <w:p w14:paraId="74723702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D4858AB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7E79597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2C83B2C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2AA8D2C" w14:textId="1A6293AE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61A2C" w14:paraId="56E7AEC8" w14:textId="77777777" w:rsidTr="000E60B6">
        <w:tc>
          <w:tcPr>
            <w:tcW w:w="9016" w:type="dxa"/>
          </w:tcPr>
          <w:p w14:paraId="3AF63D7B" w14:textId="6AEA9CEC" w:rsidR="00861A2C" w:rsidRP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 raise awareness of your links with industry / employers with other members of staff?  </w:t>
            </w:r>
            <w:r w:rsid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Yes / No</w:t>
            </w:r>
          </w:p>
          <w:p w14:paraId="33942F4F" w14:textId="4592F302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If yes, how and which other members of staff? Please describe below.</w:t>
            </w:r>
          </w:p>
        </w:tc>
      </w:tr>
      <w:tr w:rsidR="00861A2C" w14:paraId="2AA31521" w14:textId="77777777" w:rsidTr="000E60B6">
        <w:tc>
          <w:tcPr>
            <w:tcW w:w="9016" w:type="dxa"/>
          </w:tcPr>
          <w:p w14:paraId="4E85D7A3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369DCEC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2905412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6F9E34C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0EF6282" w14:textId="75F5EFB5" w:rsidR="00872700" w:rsidRPr="00016A28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13DE94CF" w14:textId="77777777" w:rsidR="00861A2C" w:rsidRDefault="00861A2C"/>
    <w:p w14:paraId="35D83328" w14:textId="422F485E" w:rsidR="00016A28" w:rsidRDefault="00016A28"/>
    <w:p w14:paraId="2AF818E3" w14:textId="0ADF9509" w:rsidR="00016A28" w:rsidRDefault="00016A28"/>
    <w:p w14:paraId="5101B259" w14:textId="5F0B8C5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676A8CA7" w14:textId="77777777" w:rsidR="00872700" w:rsidRDefault="00872700" w:rsidP="00872700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5913CB49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2700" w14:paraId="644F9105" w14:textId="77777777" w:rsidTr="000E60B6">
        <w:tc>
          <w:tcPr>
            <w:tcW w:w="9016" w:type="dxa"/>
          </w:tcPr>
          <w:p w14:paraId="193F385F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</w:p>
          <w:p w14:paraId="29624F2F" w14:textId="6FF815F6" w:rsidR="00872700" w:rsidRPr="00A62D0E" w:rsidRDefault="00872700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6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…continued</w:t>
            </w:r>
          </w:p>
          <w:p w14:paraId="3B847A2B" w14:textId="77777777" w:rsidR="00872700" w:rsidRPr="00861A2C" w:rsidRDefault="00872700" w:rsidP="000E60B6">
            <w:pPr>
              <w:ind w:firstLine="720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72700" w14:paraId="26F8A2AD" w14:textId="77777777" w:rsidTr="000E60B6">
        <w:tc>
          <w:tcPr>
            <w:tcW w:w="9016" w:type="dxa"/>
          </w:tcPr>
          <w:p w14:paraId="5B7B5F01" w14:textId="1668C4ED" w:rsidR="00872700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>Do you record activity or evidence anywhere already, or have ideas about the best way to do this?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Please describe below.</w:t>
            </w:r>
          </w:p>
        </w:tc>
      </w:tr>
      <w:tr w:rsidR="00872700" w14:paraId="6CC15931" w14:textId="77777777" w:rsidTr="000E60B6">
        <w:tc>
          <w:tcPr>
            <w:tcW w:w="9016" w:type="dxa"/>
          </w:tcPr>
          <w:p w14:paraId="2B857D3F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B22AEC8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C9800C7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62AF21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AE560DA" w14:textId="77777777" w:rsidR="00872700" w:rsidRPr="00016A28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72700" w:rsidRPr="00016A28" w14:paraId="00862B38" w14:textId="77777777" w:rsidTr="000E60B6">
        <w:tc>
          <w:tcPr>
            <w:tcW w:w="9016" w:type="dxa"/>
          </w:tcPr>
          <w:p w14:paraId="5195AEC3" w14:textId="2914C089" w:rsidR="00872700" w:rsidRPr="00861A2C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>If not, we want to make this happen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.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W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>e need to avoid duplication and share good practice. Are you willing to put your contacts into a school-wide Employer Engagement Database?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Yes / No</w:t>
            </w:r>
          </w:p>
          <w:p w14:paraId="5087B060" w14:textId="4C5770F8" w:rsidR="00872700" w:rsidRPr="00016A28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7DB80FB3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6D1383EF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021B1A44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65A22C4F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7AB05D48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64C65A39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55CB2092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55A32BF2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126CA449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7C6A8E2B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534E68CF" w14:textId="77777777" w:rsidR="00872700" w:rsidRDefault="00872700" w:rsidP="00016A28">
      <w:pPr>
        <w:rPr>
          <w:rFonts w:ascii="Segoe UI" w:hAnsi="Segoe UI" w:cs="Segoe UI"/>
          <w:sz w:val="32"/>
          <w:szCs w:val="32"/>
        </w:rPr>
      </w:pPr>
    </w:p>
    <w:p w14:paraId="2155A284" w14:textId="1EDD086D" w:rsidR="00016A28" w:rsidRDefault="00016A28" w:rsidP="00016A28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6D486FF3" w14:textId="77777777" w:rsidR="00016A28" w:rsidRDefault="00016A28" w:rsidP="00016A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16A28" w14:paraId="44421876" w14:textId="77777777" w:rsidTr="000E60B6">
        <w:tc>
          <w:tcPr>
            <w:tcW w:w="9016" w:type="dxa"/>
          </w:tcPr>
          <w:p w14:paraId="0EFBC0DB" w14:textId="77777777" w:rsidR="00016A28" w:rsidRDefault="00016A28" w:rsidP="000E60B6"/>
          <w:p w14:paraId="6B224389" w14:textId="0D9457D1" w:rsidR="00016A28" w:rsidRPr="00A62D0E" w:rsidRDefault="00016A28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 w:rsidR="00861A2C">
              <w:rPr>
                <w:rFonts w:ascii="Segoe UI" w:hAnsi="Segoe UI" w:cs="Segoe UI"/>
                <w:b/>
                <w:bCs/>
                <w:sz w:val="32"/>
                <w:szCs w:val="32"/>
              </w:rPr>
              <w:t>7</w:t>
            </w:r>
          </w:p>
          <w:p w14:paraId="1C85BE88" w14:textId="77540F9D" w:rsidR="00016A28" w:rsidRPr="00A62D0E" w:rsidRDefault="00016A28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 xml:space="preserve">Encounters with </w:t>
            </w: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Further and Higher Education</w:t>
            </w:r>
          </w:p>
          <w:p w14:paraId="51EB2047" w14:textId="77777777" w:rsidR="00016A28" w:rsidRDefault="00016A28" w:rsidP="000E60B6"/>
        </w:tc>
      </w:tr>
      <w:tr w:rsidR="00016A28" w14:paraId="7392C1C5" w14:textId="77777777" w:rsidTr="000E60B6">
        <w:tc>
          <w:tcPr>
            <w:tcW w:w="9016" w:type="dxa"/>
          </w:tcPr>
          <w:p w14:paraId="67599276" w14:textId="651E2BC6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Do you plan visits to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Industry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?                                   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Yes / No</w:t>
            </w:r>
          </w:p>
          <w:p w14:paraId="4A81E09D" w14:textId="72549926" w:rsidR="00016A28" w:rsidRPr="00A62D0E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If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</w:t>
            </w: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please list the visits below.</w:t>
            </w:r>
          </w:p>
        </w:tc>
      </w:tr>
      <w:tr w:rsidR="00016A28" w14:paraId="0407C0AD" w14:textId="77777777" w:rsidTr="000E60B6">
        <w:tc>
          <w:tcPr>
            <w:tcW w:w="9016" w:type="dxa"/>
          </w:tcPr>
          <w:p w14:paraId="5EF38226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ED4D1C8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817A1EB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80E6FB7" w14:textId="77777777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8788EB6" w14:textId="2DAB84B2" w:rsidR="00861A2C" w:rsidRPr="00A62D0E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016A28" w14:paraId="5558719A" w14:textId="77777777" w:rsidTr="000E60B6">
        <w:tc>
          <w:tcPr>
            <w:tcW w:w="9016" w:type="dxa"/>
          </w:tcPr>
          <w:p w14:paraId="54527A0B" w14:textId="0CB9A02C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Do you plan visits to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Higher Education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?                                                   Yes / No</w:t>
            </w:r>
          </w:p>
          <w:p w14:paraId="3877572F" w14:textId="772D0080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If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</w:t>
            </w: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please list the visits below.</w:t>
            </w:r>
          </w:p>
        </w:tc>
      </w:tr>
      <w:tr w:rsidR="00016A28" w14:paraId="34FA4D82" w14:textId="77777777" w:rsidTr="000E60B6">
        <w:tc>
          <w:tcPr>
            <w:tcW w:w="9016" w:type="dxa"/>
          </w:tcPr>
          <w:p w14:paraId="04586B4D" w14:textId="4CE08B28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D4768E7" w14:textId="17904AED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59713E2" w14:textId="77777777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27C0CE8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94B3342" w14:textId="4F1923B7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016A28" w14:paraId="17F9DD4B" w14:textId="77777777" w:rsidTr="000E60B6">
        <w:tc>
          <w:tcPr>
            <w:tcW w:w="9016" w:type="dxa"/>
          </w:tcPr>
          <w:p w14:paraId="51824690" w14:textId="556CCFDF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Do you plan visits to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Further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Education?                                                  Yes / No</w:t>
            </w:r>
          </w:p>
          <w:p w14:paraId="017C489A" w14:textId="0DD9D0EA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If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</w:t>
            </w: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please list the visits below.</w:t>
            </w:r>
          </w:p>
        </w:tc>
      </w:tr>
      <w:tr w:rsidR="00016A28" w14:paraId="43B3F8B3" w14:textId="77777777" w:rsidTr="000E60B6">
        <w:tc>
          <w:tcPr>
            <w:tcW w:w="9016" w:type="dxa"/>
          </w:tcPr>
          <w:p w14:paraId="67AB3334" w14:textId="5FE277E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E1EB89B" w14:textId="4B9CC410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81A64AA" w14:textId="77777777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AB4B3D3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16390B9" w14:textId="77777777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016A28" w14:paraId="6C2337B2" w14:textId="77777777" w:rsidTr="000E60B6">
        <w:tc>
          <w:tcPr>
            <w:tcW w:w="9016" w:type="dxa"/>
          </w:tcPr>
          <w:p w14:paraId="315877C1" w14:textId="7A3EF257" w:rsidR="00861A2C" w:rsidRP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Do you plan visits to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 w:rsidR="00016A28"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Work Based Learning Providers, including those offering apprenticeships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?                          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</w:t>
            </w:r>
            <w:r w:rsidRPr="00861A2C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Yes / No</w:t>
            </w:r>
          </w:p>
          <w:p w14:paraId="6A58CFA7" w14:textId="29F6FA6F" w:rsidR="00016A28" w:rsidRPr="00016A28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If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</w:t>
            </w: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please list the visits below.</w:t>
            </w:r>
          </w:p>
        </w:tc>
      </w:tr>
      <w:tr w:rsidR="00016A28" w14:paraId="1CC1085F" w14:textId="77777777" w:rsidTr="000E60B6">
        <w:tc>
          <w:tcPr>
            <w:tcW w:w="9016" w:type="dxa"/>
          </w:tcPr>
          <w:p w14:paraId="1E1C9570" w14:textId="77777777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99DA136" w14:textId="2A93624D" w:rsid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A5B6827" w14:textId="77777777" w:rsidR="00861A2C" w:rsidRDefault="00861A2C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6CD4AF2" w14:textId="77777777" w:rsidR="00016A28" w:rsidRPr="00016A28" w:rsidRDefault="00016A28" w:rsidP="00016A28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2BAC81B3" w14:textId="77777777" w:rsidR="00016A28" w:rsidRDefault="00016A28" w:rsidP="00016A28"/>
    <w:p w14:paraId="3E652235" w14:textId="0FB769FA" w:rsidR="00016A28" w:rsidRDefault="00016A28"/>
    <w:p w14:paraId="60C4C97F" w14:textId="77777777" w:rsidR="00861A2C" w:rsidRDefault="00861A2C" w:rsidP="00861A2C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11B172E2" w14:textId="5F90F163" w:rsidR="00861A2C" w:rsidRDefault="00861A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1A2C" w14:paraId="0BF8D1C5" w14:textId="77777777" w:rsidTr="000E60B6">
        <w:tc>
          <w:tcPr>
            <w:tcW w:w="9016" w:type="dxa"/>
          </w:tcPr>
          <w:p w14:paraId="04A3D545" w14:textId="77777777" w:rsidR="00861A2C" w:rsidRDefault="00861A2C" w:rsidP="00861A2C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</w:p>
          <w:p w14:paraId="43483F67" w14:textId="1C6E1FDB" w:rsidR="00861A2C" w:rsidRPr="00A62D0E" w:rsidRDefault="00861A2C" w:rsidP="00861A2C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7…continued</w:t>
            </w:r>
          </w:p>
          <w:p w14:paraId="286A2ACD" w14:textId="77777777" w:rsidR="00861A2C" w:rsidRPr="00861A2C" w:rsidRDefault="00861A2C" w:rsidP="00861A2C">
            <w:pPr>
              <w:ind w:firstLine="720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61A2C" w14:paraId="6B9A01BF" w14:textId="77777777" w:rsidTr="000E60B6">
        <w:tc>
          <w:tcPr>
            <w:tcW w:w="9016" w:type="dxa"/>
          </w:tcPr>
          <w:p w14:paraId="11F7D458" w14:textId="4391523A" w:rsidR="00861A2C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If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yes to any of the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previous boxes</w:t>
            </w: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, who do you link with in school to make this happen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?</w:t>
            </w:r>
          </w:p>
        </w:tc>
      </w:tr>
      <w:tr w:rsidR="00861A2C" w14:paraId="2B5CDF43" w14:textId="77777777" w:rsidTr="000E60B6">
        <w:tc>
          <w:tcPr>
            <w:tcW w:w="9016" w:type="dxa"/>
          </w:tcPr>
          <w:p w14:paraId="2AE58C04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3991BFD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236B507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4441873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436F4DE" w14:textId="07CB7B41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61A2C" w:rsidRPr="00016A28" w14:paraId="47649989" w14:textId="77777777" w:rsidTr="000E60B6">
        <w:tc>
          <w:tcPr>
            <w:tcW w:w="9016" w:type="dxa"/>
          </w:tcPr>
          <w:p w14:paraId="0C08C46F" w14:textId="128FA569" w:rsidR="00861A2C" w:rsidRPr="00016A28" w:rsidRDefault="00861A2C" w:rsidP="00861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Have you been engaging in any virtual activities during the </w:t>
            </w:r>
            <w:proofErr w:type="spellStart"/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>Covid</w:t>
            </w:r>
            <w:proofErr w:type="spellEnd"/>
            <w:r w:rsidRPr="00016A2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restrictions?</w:t>
            </w:r>
          </w:p>
        </w:tc>
      </w:tr>
      <w:tr w:rsidR="00861A2C" w:rsidRPr="00016A28" w14:paraId="426DFDE7" w14:textId="77777777" w:rsidTr="000E60B6">
        <w:tc>
          <w:tcPr>
            <w:tcW w:w="9016" w:type="dxa"/>
          </w:tcPr>
          <w:p w14:paraId="690AD43B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24B01AC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1F1EEC2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BEB025F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3A3F953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3216008" w14:textId="61C6D345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56894006" w14:textId="1C396D91" w:rsidR="00861A2C" w:rsidRDefault="00861A2C"/>
    <w:p w14:paraId="622D21AD" w14:textId="7871C70E" w:rsidR="00861A2C" w:rsidRDefault="00861A2C"/>
    <w:p w14:paraId="3FEE62CA" w14:textId="3750BF38" w:rsidR="00861A2C" w:rsidRDefault="00861A2C"/>
    <w:p w14:paraId="2FC48709" w14:textId="217D26E2" w:rsidR="00861A2C" w:rsidRDefault="00861A2C"/>
    <w:p w14:paraId="594971EF" w14:textId="71A4C2C0" w:rsidR="00861A2C" w:rsidRDefault="00861A2C"/>
    <w:p w14:paraId="76E7BC35" w14:textId="77777777" w:rsidR="00872700" w:rsidRDefault="00872700" w:rsidP="00872700">
      <w:pPr>
        <w:rPr>
          <w:rFonts w:ascii="Segoe UI" w:hAnsi="Segoe UI" w:cs="Segoe UI"/>
          <w:b/>
          <w:bCs/>
          <w:sz w:val="24"/>
          <w:szCs w:val="24"/>
        </w:rPr>
      </w:pPr>
    </w:p>
    <w:p w14:paraId="332C45A0" w14:textId="77777777" w:rsidR="00872700" w:rsidRDefault="00872700" w:rsidP="00872700">
      <w:pPr>
        <w:rPr>
          <w:rFonts w:ascii="Segoe UI" w:hAnsi="Segoe UI" w:cs="Segoe UI"/>
          <w:b/>
          <w:bCs/>
          <w:sz w:val="24"/>
          <w:szCs w:val="24"/>
        </w:rPr>
      </w:pPr>
    </w:p>
    <w:p w14:paraId="4477D514" w14:textId="77777777" w:rsidR="00872700" w:rsidRDefault="00872700" w:rsidP="00872700">
      <w:pPr>
        <w:rPr>
          <w:rFonts w:ascii="Segoe UI" w:hAnsi="Segoe UI" w:cs="Segoe UI"/>
          <w:b/>
          <w:bCs/>
          <w:sz w:val="24"/>
          <w:szCs w:val="24"/>
        </w:rPr>
      </w:pPr>
    </w:p>
    <w:p w14:paraId="58D0334A" w14:textId="464C7B51" w:rsidR="00861A2C" w:rsidRDefault="00861A2C"/>
    <w:p w14:paraId="7F23BFAB" w14:textId="197CFCE2" w:rsidR="00861A2C" w:rsidRDefault="00861A2C"/>
    <w:p w14:paraId="6AFE2405" w14:textId="32B8BD51" w:rsidR="00861A2C" w:rsidRDefault="00861A2C"/>
    <w:p w14:paraId="11BB1FDB" w14:textId="52C1DCA4" w:rsidR="00861A2C" w:rsidRDefault="00861A2C"/>
    <w:p w14:paraId="420400DF" w14:textId="77777777" w:rsidR="00861A2C" w:rsidRDefault="00861A2C" w:rsidP="00861A2C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723A4F60" w14:textId="2EA2538A" w:rsidR="00861A2C" w:rsidRDefault="00861A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1A2C" w14:paraId="02B50206" w14:textId="77777777" w:rsidTr="000E60B6">
        <w:tc>
          <w:tcPr>
            <w:tcW w:w="9016" w:type="dxa"/>
          </w:tcPr>
          <w:p w14:paraId="0BB8F3EE" w14:textId="77777777" w:rsidR="00861A2C" w:rsidRDefault="00861A2C" w:rsidP="000E60B6"/>
          <w:p w14:paraId="51729846" w14:textId="583C5EC8" w:rsidR="00861A2C" w:rsidRPr="00A62D0E" w:rsidRDefault="00861A2C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 w:rsidR="00872700">
              <w:rPr>
                <w:rFonts w:ascii="Segoe UI" w:hAnsi="Segoe UI" w:cs="Segoe UI"/>
                <w:b/>
                <w:bCs/>
                <w:sz w:val="32"/>
                <w:szCs w:val="32"/>
              </w:rPr>
              <w:t>8</w:t>
            </w:r>
          </w:p>
          <w:p w14:paraId="344892B7" w14:textId="2F188989" w:rsidR="00861A2C" w:rsidRPr="00A62D0E" w:rsidRDefault="00861A2C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Personal Guidance</w:t>
            </w:r>
          </w:p>
          <w:p w14:paraId="5F3155CA" w14:textId="77777777" w:rsidR="00861A2C" w:rsidRDefault="00861A2C" w:rsidP="000E60B6"/>
        </w:tc>
      </w:tr>
      <w:tr w:rsidR="00861A2C" w14:paraId="76056094" w14:textId="77777777" w:rsidTr="000E60B6">
        <w:tc>
          <w:tcPr>
            <w:tcW w:w="9016" w:type="dxa"/>
          </w:tcPr>
          <w:p w14:paraId="720FA5F1" w14:textId="77777777" w:rsidR="00872700" w:rsidRPr="00872700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Do you ensure that students understand that there are different progression routes and opportunities available to them (apprenticeships, traineeships, A Levels, T Levels, Technical/Vocational, Applied, Entrepreneurship)?</w:t>
            </w:r>
          </w:p>
          <w:p w14:paraId="353CBC02" w14:textId="0910233A" w:rsidR="00861A2C" w:rsidRPr="00A62D0E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Yes / No</w:t>
            </w:r>
          </w:p>
        </w:tc>
      </w:tr>
      <w:tr w:rsidR="00861A2C" w14:paraId="372065DB" w14:textId="77777777" w:rsidTr="000E60B6">
        <w:tc>
          <w:tcPr>
            <w:tcW w:w="9016" w:type="dxa"/>
          </w:tcPr>
          <w:p w14:paraId="6AC0A618" w14:textId="4B80E9F3" w:rsidR="00861A2C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A</w:t>
            </w: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re you confident with the different post-16 pathways available to students (apprenticeships, traineeships, A Levels, T Levels, Technical/Vocational, Applied, Entrepreneurship)?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</w:t>
            </w:r>
          </w:p>
          <w:p w14:paraId="76D727D7" w14:textId="4B59D16F" w:rsidR="00872700" w:rsidRPr="00A62D0E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</w:tc>
      </w:tr>
      <w:tr w:rsidR="00861A2C" w14:paraId="23EAF4EE" w14:textId="77777777" w:rsidTr="000E60B6">
        <w:tc>
          <w:tcPr>
            <w:tcW w:w="9016" w:type="dxa"/>
          </w:tcPr>
          <w:p w14:paraId="683F0DB2" w14:textId="43CEB9C4" w:rsidR="00872700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Are you confident knowing where to send students in school for more information on pathways or careers?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Yes / No</w:t>
            </w:r>
          </w:p>
          <w:p w14:paraId="4FE1C90E" w14:textId="787097D4" w:rsidR="00861A2C" w:rsidRPr="00016A28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If yes, where would you advise they go? Please describe below.</w:t>
            </w:r>
          </w:p>
        </w:tc>
      </w:tr>
      <w:tr w:rsidR="00861A2C" w14:paraId="0618C837" w14:textId="77777777" w:rsidTr="000E60B6">
        <w:tc>
          <w:tcPr>
            <w:tcW w:w="9016" w:type="dxa"/>
          </w:tcPr>
          <w:p w14:paraId="07C315F2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22DA354" w14:textId="4FC459A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AB03CB3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BDFB31F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FE76B6E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C111329" w14:textId="77777777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861A2C" w14:paraId="7EA52874" w14:textId="77777777" w:rsidTr="000E60B6">
        <w:tc>
          <w:tcPr>
            <w:tcW w:w="9016" w:type="dxa"/>
          </w:tcPr>
          <w:p w14:paraId="7DB5DFB5" w14:textId="58F4B4A2" w:rsidR="00872700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 think you would benefit from further training in relation to CEIAG, Enterprise and Work-Related Learning?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Yes / No</w:t>
            </w:r>
          </w:p>
          <w:p w14:paraId="5BE1C090" w14:textId="3EC2927A" w:rsidR="00861A2C" w:rsidRPr="00016A28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If yes, do you have any ideas/suggestions of training needs?</w:t>
            </w:r>
          </w:p>
        </w:tc>
      </w:tr>
      <w:tr w:rsidR="00861A2C" w14:paraId="50CFDD0D" w14:textId="77777777" w:rsidTr="000E60B6">
        <w:tc>
          <w:tcPr>
            <w:tcW w:w="9016" w:type="dxa"/>
          </w:tcPr>
          <w:p w14:paraId="210DE9AC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DCA24F5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EF88AB1" w14:textId="1615817C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2153F72" w14:textId="142FEA9C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EC121B9" w14:textId="77777777" w:rsidR="00FC1173" w:rsidRDefault="00FC1173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ED3F0C5" w14:textId="43C887B0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2503E6" w14:textId="77777777" w:rsidR="00872700" w:rsidRDefault="00872700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FED9146" w14:textId="77777777" w:rsidR="00861A2C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7EB16A1" w14:textId="77777777" w:rsidR="00861A2C" w:rsidRPr="00016A28" w:rsidRDefault="00861A2C" w:rsidP="000E60B6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246B9785" w14:textId="5F135356" w:rsidR="00861A2C" w:rsidRDefault="00861A2C"/>
    <w:p w14:paraId="4FBFD0A5" w14:textId="0CB4249C" w:rsidR="00872700" w:rsidRDefault="00872700"/>
    <w:p w14:paraId="318E6238" w14:textId="77777777" w:rsidR="00872700" w:rsidRDefault="00872700" w:rsidP="00872700">
      <w:pPr>
        <w:rPr>
          <w:rFonts w:ascii="Segoe UI" w:hAnsi="Segoe UI" w:cs="Segoe UI"/>
          <w:sz w:val="32"/>
          <w:szCs w:val="32"/>
        </w:rPr>
      </w:pPr>
      <w:r w:rsidRPr="00A62D0E">
        <w:rPr>
          <w:rFonts w:ascii="Segoe UI" w:hAnsi="Segoe UI" w:cs="Segoe UI"/>
          <w:sz w:val="32"/>
          <w:szCs w:val="32"/>
        </w:rPr>
        <w:t>Subject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gramStart"/>
      <w:r>
        <w:rPr>
          <w:rFonts w:ascii="Segoe UI" w:hAnsi="Segoe UI" w:cs="Segoe UI"/>
          <w:sz w:val="32"/>
          <w:szCs w:val="32"/>
        </w:rPr>
        <w:t>Area</w:t>
      </w:r>
      <w:r w:rsidRPr="00A62D0E">
        <w:rPr>
          <w:rFonts w:ascii="Segoe UI" w:hAnsi="Segoe UI" w:cs="Segoe UI"/>
          <w:sz w:val="32"/>
          <w:szCs w:val="32"/>
        </w:rPr>
        <w:t>:…</w:t>
      </w:r>
      <w:proofErr w:type="gramEnd"/>
      <w:r w:rsidRPr="00A62D0E">
        <w:rPr>
          <w:rFonts w:ascii="Segoe UI" w:hAnsi="Segoe UI" w:cs="Segoe UI"/>
          <w:sz w:val="32"/>
          <w:szCs w:val="32"/>
        </w:rPr>
        <w:t>……………………………………………………………………………</w:t>
      </w:r>
    </w:p>
    <w:p w14:paraId="3E5AD0EA" w14:textId="77777777" w:rsidR="00872700" w:rsidRDefault="00872700" w:rsidP="008727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2700" w14:paraId="3E6B4298" w14:textId="77777777" w:rsidTr="000E60B6">
        <w:tc>
          <w:tcPr>
            <w:tcW w:w="9016" w:type="dxa"/>
          </w:tcPr>
          <w:p w14:paraId="3D0D814B" w14:textId="77777777" w:rsidR="00872700" w:rsidRDefault="00872700" w:rsidP="000E60B6"/>
          <w:p w14:paraId="4A25DD62" w14:textId="39E05D8C" w:rsidR="00872700" w:rsidRPr="00A62D0E" w:rsidRDefault="00872700" w:rsidP="000E60B6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A62D0E">
              <w:rPr>
                <w:rFonts w:ascii="Segoe UI" w:hAnsi="Segoe UI" w:cs="Segoe UI"/>
                <w:b/>
                <w:bCs/>
                <w:sz w:val="32"/>
                <w:szCs w:val="32"/>
              </w:rPr>
              <w:t xml:space="preserve">Gatsby Benchmark </w:t>
            </w: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1</w:t>
            </w:r>
          </w:p>
          <w:p w14:paraId="29AAC8DA" w14:textId="75B05785" w:rsidR="00872700" w:rsidRPr="00A62D0E" w:rsidRDefault="00872700" w:rsidP="000E60B6">
            <w:pPr>
              <w:rPr>
                <w:rFonts w:ascii="Segoe UI" w:hAnsi="Segoe UI" w:cs="Segoe UI"/>
                <w:i/>
                <w:iCs/>
                <w:sz w:val="32"/>
                <w:szCs w:val="32"/>
              </w:rPr>
            </w:pPr>
            <w:r>
              <w:rPr>
                <w:rFonts w:ascii="Segoe UI" w:hAnsi="Segoe UI" w:cs="Segoe UI"/>
                <w:i/>
                <w:iCs/>
                <w:sz w:val="32"/>
                <w:szCs w:val="32"/>
              </w:rPr>
              <w:t>A Stable Careers Programme</w:t>
            </w:r>
          </w:p>
          <w:p w14:paraId="17E81B47" w14:textId="77777777" w:rsidR="00872700" w:rsidRDefault="00872700" w:rsidP="000E60B6"/>
        </w:tc>
      </w:tr>
      <w:tr w:rsidR="00872700" w14:paraId="69B84F97" w14:textId="77777777" w:rsidTr="000E60B6">
        <w:tc>
          <w:tcPr>
            <w:tcW w:w="9016" w:type="dxa"/>
          </w:tcPr>
          <w:p w14:paraId="2DA9E4B9" w14:textId="7F1900E9" w:rsidR="00872700" w:rsidRPr="00872700" w:rsidRDefault="00872700" w:rsidP="00872700">
            <w:pPr>
              <w:spacing w:after="160" w:line="259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Have you read our CEIAG Policy?                                                              Yes / No</w:t>
            </w:r>
          </w:p>
        </w:tc>
      </w:tr>
      <w:tr w:rsidR="00872700" w14:paraId="6DDE8F5E" w14:textId="77777777" w:rsidTr="000E60B6">
        <w:tc>
          <w:tcPr>
            <w:tcW w:w="9016" w:type="dxa"/>
          </w:tcPr>
          <w:p w14:paraId="458DD985" w14:textId="18D0A30B" w:rsidR="00872700" w:rsidRPr="00A62D0E" w:rsidRDefault="00872700" w:rsidP="00872700">
            <w:pPr>
              <w:spacing w:after="160" w:line="259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Do you know where to find the CEIAG policy on the school website and in the school documents?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</w:t>
            </w: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Yes / No</w:t>
            </w:r>
          </w:p>
        </w:tc>
      </w:tr>
      <w:tr w:rsidR="00872700" w14:paraId="5F121444" w14:textId="77777777" w:rsidTr="000E60B6">
        <w:tc>
          <w:tcPr>
            <w:tcW w:w="9016" w:type="dxa"/>
          </w:tcPr>
          <w:p w14:paraId="36470EDD" w14:textId="44958857" w:rsidR="00872700" w:rsidRPr="00872700" w:rsidRDefault="00872700" w:rsidP="00872700">
            <w:pPr>
              <w:spacing w:after="160" w:line="259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Would you feel confident talking to Ofsted about our CEIAG vison and our learning outcomes?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                                                                                    Yes / No</w:t>
            </w:r>
          </w:p>
        </w:tc>
      </w:tr>
      <w:tr w:rsidR="00872700" w14:paraId="3D898970" w14:textId="77777777" w:rsidTr="000E60B6">
        <w:tc>
          <w:tcPr>
            <w:tcW w:w="9016" w:type="dxa"/>
          </w:tcPr>
          <w:p w14:paraId="047CA9C4" w14:textId="09957845" w:rsidR="00872700" w:rsidRPr="00872700" w:rsidRDefault="00872700" w:rsidP="00FC1173">
            <w:pPr>
              <w:spacing w:after="160" w:line="259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Do you have any suggestions for how we could make the Careers Education, Information and Advice, Enterprise and Employability Programme and Strategy better? </w:t>
            </w:r>
          </w:p>
        </w:tc>
      </w:tr>
      <w:tr w:rsidR="00872700" w14:paraId="496CC20E" w14:textId="77777777" w:rsidTr="000E60B6">
        <w:tc>
          <w:tcPr>
            <w:tcW w:w="9016" w:type="dxa"/>
          </w:tcPr>
          <w:p w14:paraId="4AD5628D" w14:textId="77777777" w:rsidR="00872700" w:rsidRDefault="00872700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D6777A2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086387E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14480F3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544C18E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EE40A9C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B789213" w14:textId="77777777" w:rsidR="00FC1173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C210293" w14:textId="4D77E427" w:rsidR="00FC1173" w:rsidRPr="00872700" w:rsidRDefault="00FC1173" w:rsidP="0087270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FC1173" w14:paraId="7ACBA6FC" w14:textId="77777777" w:rsidTr="000E60B6">
        <w:tc>
          <w:tcPr>
            <w:tcW w:w="9016" w:type="dxa"/>
          </w:tcPr>
          <w:p w14:paraId="43ADBA2A" w14:textId="1900BBAA" w:rsidR="00FC1173" w:rsidRPr="00872700" w:rsidRDefault="00FC1173" w:rsidP="00FC1173">
            <w:pPr>
              <w:spacing w:after="160" w:line="259" w:lineRule="auto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H</w:t>
            </w: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ow can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we</w:t>
            </w: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make it more accessible 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t</w:t>
            </w:r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o teachers, students, </w:t>
            </w:r>
            <w:proofErr w:type="gramStart"/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>parents</w:t>
            </w:r>
            <w:proofErr w:type="gramEnd"/>
            <w:r w:rsidRPr="00872700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and any other stakeholders?</w:t>
            </w:r>
          </w:p>
        </w:tc>
      </w:tr>
      <w:tr w:rsidR="00FC1173" w14:paraId="128F2810" w14:textId="77777777" w:rsidTr="000E60B6">
        <w:tc>
          <w:tcPr>
            <w:tcW w:w="9016" w:type="dxa"/>
          </w:tcPr>
          <w:p w14:paraId="576E6B7D" w14:textId="77777777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624E400" w14:textId="2B889794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22BD6D8" w14:textId="56DDDA49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0BF6BE" w14:textId="1E0590CC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690974F" w14:textId="04098A32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D074121" w14:textId="77777777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3D02101" w14:textId="4D51037C" w:rsidR="00FC1173" w:rsidRDefault="00FC1173" w:rsidP="00FC1173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51BC39C2" w14:textId="77777777" w:rsidR="00872700" w:rsidRDefault="00872700"/>
    <w:sectPr w:rsidR="00872700" w:rsidSect="00A62D0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3BEE1" w14:textId="77777777" w:rsidR="00E52AFB" w:rsidRDefault="00E52AFB" w:rsidP="00A62D0E">
      <w:pPr>
        <w:spacing w:after="0" w:line="240" w:lineRule="auto"/>
      </w:pPr>
      <w:r>
        <w:separator/>
      </w:r>
    </w:p>
  </w:endnote>
  <w:endnote w:type="continuationSeparator" w:id="0">
    <w:p w14:paraId="159E2F73" w14:textId="77777777" w:rsidR="00E52AFB" w:rsidRDefault="00E52AFB" w:rsidP="00A6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5C69F" w14:textId="77777777" w:rsidR="00E52AFB" w:rsidRDefault="00E52AFB" w:rsidP="00A62D0E">
      <w:pPr>
        <w:spacing w:after="0" w:line="240" w:lineRule="auto"/>
      </w:pPr>
      <w:r>
        <w:separator/>
      </w:r>
    </w:p>
  </w:footnote>
  <w:footnote w:type="continuationSeparator" w:id="0">
    <w:p w14:paraId="2CB62D52" w14:textId="77777777" w:rsidR="00E52AFB" w:rsidRDefault="00E52AFB" w:rsidP="00A6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CFFD6" w14:textId="41D84DBB" w:rsidR="00A62D0E" w:rsidRDefault="00A62D0E" w:rsidP="00A62D0E">
    <w:pPr>
      <w:pStyle w:val="Header"/>
      <w:jc w:val="right"/>
    </w:pPr>
    <w:r>
      <w:rPr>
        <w:noProof/>
      </w:rPr>
      <w:t xml:space="preserve">     </w:t>
    </w:r>
    <w:r>
      <w:rPr>
        <w:noProof/>
      </w:rPr>
      <w:drawing>
        <wp:inline distT="0" distB="0" distL="0" distR="0" wp14:anchorId="5EA25484" wp14:editId="402538EC">
          <wp:extent cx="2251880" cy="912443"/>
          <wp:effectExtent l="0" t="0" r="0" b="2540"/>
          <wp:docPr id="5" name="Picture 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270" cy="9170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>
      <w:rPr>
        <w:noProof/>
      </w:rPr>
      <w:drawing>
        <wp:inline distT="0" distB="0" distL="0" distR="0" wp14:anchorId="741F22F1" wp14:editId="4B6473ED">
          <wp:extent cx="1651379" cy="1252463"/>
          <wp:effectExtent l="0" t="0" r="6350" b="508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056" cy="1259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5CB6"/>
    <w:multiLevelType w:val="hybridMultilevel"/>
    <w:tmpl w:val="117E6E66"/>
    <w:lvl w:ilvl="0" w:tplc="990E1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208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465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7E1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884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42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67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2D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FE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9E277A"/>
    <w:multiLevelType w:val="hybridMultilevel"/>
    <w:tmpl w:val="65909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E0644"/>
    <w:multiLevelType w:val="hybridMultilevel"/>
    <w:tmpl w:val="33A0D542"/>
    <w:lvl w:ilvl="0" w:tplc="C3785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82D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7E9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4D1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4A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C3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A48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8F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26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096CB9"/>
    <w:multiLevelType w:val="hybridMultilevel"/>
    <w:tmpl w:val="6DCA40D2"/>
    <w:lvl w:ilvl="0" w:tplc="3EA47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648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146C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CCB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5C1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360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A2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EA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E2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A0C7525"/>
    <w:multiLevelType w:val="hybridMultilevel"/>
    <w:tmpl w:val="9F0AC6C2"/>
    <w:lvl w:ilvl="0" w:tplc="B016B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D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26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1A5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E3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B2C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EE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E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E68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0E"/>
    <w:rsid w:val="00016A28"/>
    <w:rsid w:val="000A41ED"/>
    <w:rsid w:val="002A7A7F"/>
    <w:rsid w:val="00861A2C"/>
    <w:rsid w:val="00872700"/>
    <w:rsid w:val="00A62D0E"/>
    <w:rsid w:val="00E52AFB"/>
    <w:rsid w:val="00FC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42AEF"/>
  <w15:chartTrackingRefBased/>
  <w15:docId w15:val="{7823AA1E-351B-4482-9AC9-E7DC5D90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D0E"/>
  </w:style>
  <w:style w:type="paragraph" w:styleId="Footer">
    <w:name w:val="footer"/>
    <w:basedOn w:val="Normal"/>
    <w:link w:val="FooterChar"/>
    <w:uiPriority w:val="99"/>
    <w:unhideWhenUsed/>
    <w:rsid w:val="00A6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D0E"/>
  </w:style>
  <w:style w:type="table" w:styleId="TableGrid">
    <w:name w:val="Table Grid"/>
    <w:basedOn w:val="TableNormal"/>
    <w:uiPriority w:val="39"/>
    <w:rsid w:val="00A62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0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40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7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75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17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109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4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3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0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6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4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5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783D-3FE9-46EC-83B8-30986F84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1</cp:revision>
  <dcterms:created xsi:type="dcterms:W3CDTF">2021-02-18T10:20:00Z</dcterms:created>
  <dcterms:modified xsi:type="dcterms:W3CDTF">2021-02-18T11:14:00Z</dcterms:modified>
</cp:coreProperties>
</file>