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1BFB6" w14:textId="2C5597C8" w:rsidR="00AF6A94" w:rsidRPr="00DD0D0F" w:rsidRDefault="00765674" w:rsidP="00AF6A94">
      <w:pPr>
        <w:pStyle w:val="Heading1"/>
        <w:jc w:val="center"/>
        <w:rPr>
          <w:rFonts w:ascii="Segoe UI" w:hAnsi="Segoe UI" w:cs="Segoe UI"/>
          <w:color w:val="0070C0"/>
          <w:sz w:val="40"/>
          <w:szCs w:val="40"/>
        </w:rPr>
      </w:pPr>
      <w:r>
        <w:rPr>
          <w:rFonts w:ascii="Segoe UI" w:hAnsi="Segoe UI" w:cs="Segoe UI"/>
          <w:color w:val="0070C0"/>
          <w:sz w:val="40"/>
          <w:szCs w:val="40"/>
        </w:rPr>
        <w:t>Business, Finance and Professional Services</w:t>
      </w:r>
      <w:r w:rsidR="00AF6A94" w:rsidRPr="00DD0D0F">
        <w:rPr>
          <w:rFonts w:ascii="Segoe UI" w:hAnsi="Segoe UI" w:cs="Segoe UI"/>
          <w:color w:val="0070C0"/>
          <w:sz w:val="40"/>
          <w:szCs w:val="40"/>
        </w:rPr>
        <w:t xml:space="preserve"> Industry Quiz</w:t>
      </w:r>
    </w:p>
    <w:p w14:paraId="6D317275" w14:textId="61F24F76" w:rsidR="00AF6A94" w:rsidRPr="00DD0D0F" w:rsidRDefault="00AF6A94" w:rsidP="00AF6A94">
      <w:pPr>
        <w:rPr>
          <w:color w:val="0070C0"/>
        </w:rPr>
      </w:pPr>
    </w:p>
    <w:p w14:paraId="307A76AC" w14:textId="77777777" w:rsidR="00765674" w:rsidRPr="00765674" w:rsidRDefault="00765674" w:rsidP="00765674">
      <w:pPr>
        <w:pStyle w:val="NoSpacing"/>
        <w:numPr>
          <w:ilvl w:val="0"/>
          <w:numId w:val="10"/>
        </w:numPr>
        <w:rPr>
          <w:rFonts w:ascii="Segoe UI" w:hAnsi="Segoe UI" w:cs="Segoe UI"/>
          <w:sz w:val="24"/>
          <w:szCs w:val="24"/>
        </w:rPr>
      </w:pPr>
      <w:r w:rsidRPr="00765674">
        <w:rPr>
          <w:rFonts w:ascii="Segoe UI" w:hAnsi="Segoe UI" w:cs="Segoe UI"/>
          <w:sz w:val="24"/>
          <w:szCs w:val="24"/>
        </w:rPr>
        <w:t>The video mentions 4 examples of how this sector helps clients manage and grow their businesses. Which of the below is NOT mentioned?</w:t>
      </w:r>
    </w:p>
    <w:p w14:paraId="65277E9F"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Insurance</w:t>
      </w:r>
    </w:p>
    <w:p w14:paraId="3731874F"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Legal matters</w:t>
      </w:r>
    </w:p>
    <w:p w14:paraId="0220AA9C"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Cleaning</w:t>
      </w:r>
    </w:p>
    <w:p w14:paraId="3A3DCC08" w14:textId="77777777" w:rsidR="00765674" w:rsidRPr="00765674" w:rsidRDefault="00765674" w:rsidP="00765674">
      <w:pPr>
        <w:pStyle w:val="NoSpacing"/>
        <w:rPr>
          <w:rFonts w:ascii="Segoe UI" w:hAnsi="Segoe UI" w:cs="Segoe UI"/>
          <w:sz w:val="24"/>
          <w:szCs w:val="24"/>
        </w:rPr>
      </w:pPr>
    </w:p>
    <w:p w14:paraId="6FC932EF" w14:textId="77777777" w:rsidR="00765674" w:rsidRPr="00765674" w:rsidRDefault="00765674" w:rsidP="00765674">
      <w:pPr>
        <w:pStyle w:val="NoSpacing"/>
        <w:numPr>
          <w:ilvl w:val="0"/>
          <w:numId w:val="10"/>
        </w:numPr>
        <w:rPr>
          <w:rFonts w:ascii="Segoe UI" w:hAnsi="Segoe UI" w:cs="Segoe UI"/>
          <w:sz w:val="24"/>
          <w:szCs w:val="24"/>
        </w:rPr>
      </w:pPr>
      <w:r w:rsidRPr="00765674">
        <w:rPr>
          <w:rFonts w:ascii="Segoe UI" w:hAnsi="Segoe UI" w:cs="Segoe UI"/>
          <w:sz w:val="24"/>
          <w:szCs w:val="24"/>
        </w:rPr>
        <w:t xml:space="preserve">What does … from </w:t>
      </w:r>
      <w:proofErr w:type="spellStart"/>
      <w:r w:rsidRPr="00765674">
        <w:rPr>
          <w:rFonts w:ascii="Segoe UI" w:hAnsi="Segoe UI" w:cs="Segoe UI"/>
          <w:sz w:val="24"/>
          <w:szCs w:val="24"/>
        </w:rPr>
        <w:t>MCubed</w:t>
      </w:r>
      <w:proofErr w:type="spellEnd"/>
      <w:r w:rsidRPr="00765674">
        <w:rPr>
          <w:rFonts w:ascii="Segoe UI" w:hAnsi="Segoe UI" w:cs="Segoe UI"/>
          <w:sz w:val="24"/>
          <w:szCs w:val="24"/>
        </w:rPr>
        <w:t xml:space="preserve"> say he is always on the lookout for? Highlight as many as he mentions.</w:t>
      </w:r>
    </w:p>
    <w:p w14:paraId="14B3FE7A"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Tax advice</w:t>
      </w:r>
    </w:p>
    <w:p w14:paraId="58364757"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New ideas</w:t>
      </w:r>
    </w:p>
    <w:p w14:paraId="355BB736"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Add value</w:t>
      </w:r>
    </w:p>
    <w:p w14:paraId="1A906DF5"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Improvements to the way we work</w:t>
      </w:r>
    </w:p>
    <w:p w14:paraId="31D71397" w14:textId="77777777" w:rsidR="00765674" w:rsidRPr="00765674" w:rsidRDefault="00765674" w:rsidP="00765674">
      <w:pPr>
        <w:pStyle w:val="NoSpacing"/>
        <w:rPr>
          <w:rFonts w:ascii="Segoe UI" w:hAnsi="Segoe UI" w:cs="Segoe UI"/>
          <w:sz w:val="24"/>
          <w:szCs w:val="24"/>
        </w:rPr>
      </w:pPr>
    </w:p>
    <w:p w14:paraId="23175B8D" w14:textId="77777777" w:rsidR="00765674" w:rsidRPr="00765674" w:rsidRDefault="00765674" w:rsidP="00765674">
      <w:pPr>
        <w:pStyle w:val="NoSpacing"/>
        <w:numPr>
          <w:ilvl w:val="0"/>
          <w:numId w:val="10"/>
        </w:numPr>
        <w:rPr>
          <w:rFonts w:ascii="Segoe UI" w:hAnsi="Segoe UI" w:cs="Segoe UI"/>
          <w:sz w:val="24"/>
          <w:szCs w:val="24"/>
        </w:rPr>
      </w:pPr>
      <w:r w:rsidRPr="00765674">
        <w:rPr>
          <w:rFonts w:ascii="Segoe UI" w:hAnsi="Segoe UI" w:cs="Segoe UI"/>
          <w:sz w:val="24"/>
          <w:szCs w:val="24"/>
        </w:rPr>
        <w:t>What are the three ‘Es’?</w:t>
      </w:r>
    </w:p>
    <w:p w14:paraId="522005F1" w14:textId="77777777" w:rsidR="00765674" w:rsidRPr="00765674" w:rsidRDefault="00765674" w:rsidP="00765674">
      <w:pPr>
        <w:pStyle w:val="NoSpacing"/>
        <w:ind w:left="720"/>
        <w:rPr>
          <w:rFonts w:ascii="Segoe UI" w:hAnsi="Segoe UI" w:cs="Segoe UI"/>
          <w:sz w:val="24"/>
          <w:szCs w:val="24"/>
        </w:rPr>
      </w:pPr>
    </w:p>
    <w:p w14:paraId="3190C099" w14:textId="77777777" w:rsidR="00765674" w:rsidRPr="00765674" w:rsidRDefault="00765674" w:rsidP="00765674">
      <w:pPr>
        <w:pStyle w:val="NoSpacing"/>
        <w:numPr>
          <w:ilvl w:val="0"/>
          <w:numId w:val="10"/>
        </w:numPr>
        <w:rPr>
          <w:rFonts w:ascii="Segoe UI" w:hAnsi="Segoe UI" w:cs="Segoe UI"/>
          <w:sz w:val="24"/>
          <w:szCs w:val="24"/>
        </w:rPr>
      </w:pPr>
      <w:r w:rsidRPr="00765674">
        <w:rPr>
          <w:rFonts w:ascii="Segoe UI" w:hAnsi="Segoe UI" w:cs="Segoe UI"/>
          <w:sz w:val="24"/>
          <w:szCs w:val="24"/>
        </w:rPr>
        <w:t>…mentions skills this industry values in young people, which ones does he NOT mention?</w:t>
      </w:r>
    </w:p>
    <w:p w14:paraId="19398374"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High motivation and enthusiasm</w:t>
      </w:r>
    </w:p>
    <w:p w14:paraId="4E74B2C3"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 xml:space="preserve">Communication and </w:t>
      </w:r>
    </w:p>
    <w:p w14:paraId="6DFAB077"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interpersonal skills</w:t>
      </w:r>
    </w:p>
    <w:p w14:paraId="4550A5F7"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A desire to continuously develop their skills</w:t>
      </w:r>
    </w:p>
    <w:p w14:paraId="41FBBB63" w14:textId="77777777" w:rsidR="00765674" w:rsidRPr="00765674" w:rsidRDefault="00765674" w:rsidP="00765674">
      <w:pPr>
        <w:pStyle w:val="NoSpacing"/>
        <w:numPr>
          <w:ilvl w:val="1"/>
          <w:numId w:val="10"/>
        </w:numPr>
        <w:rPr>
          <w:rFonts w:ascii="Segoe UI" w:hAnsi="Segoe UI" w:cs="Segoe UI"/>
          <w:sz w:val="24"/>
          <w:szCs w:val="24"/>
        </w:rPr>
      </w:pPr>
      <w:r w:rsidRPr="00765674">
        <w:rPr>
          <w:rFonts w:ascii="Segoe UI" w:hAnsi="Segoe UI" w:cs="Segoe UI"/>
          <w:sz w:val="24"/>
          <w:szCs w:val="24"/>
        </w:rPr>
        <w:t>Eye for detail and a logical mind</w:t>
      </w:r>
    </w:p>
    <w:p w14:paraId="7150A9D1" w14:textId="77777777" w:rsidR="00765674" w:rsidRPr="00765674" w:rsidRDefault="00765674" w:rsidP="00765674">
      <w:pPr>
        <w:pStyle w:val="NoSpacing"/>
        <w:ind w:left="720"/>
        <w:rPr>
          <w:rFonts w:ascii="Segoe UI" w:hAnsi="Segoe UI" w:cs="Segoe UI"/>
          <w:sz w:val="24"/>
          <w:szCs w:val="24"/>
        </w:rPr>
      </w:pPr>
    </w:p>
    <w:p w14:paraId="3E8FA37F" w14:textId="5CCC75A1" w:rsidR="00765674" w:rsidRDefault="00765674" w:rsidP="00765674">
      <w:pPr>
        <w:pStyle w:val="NoSpacing"/>
        <w:numPr>
          <w:ilvl w:val="0"/>
          <w:numId w:val="10"/>
        </w:numPr>
        <w:rPr>
          <w:rFonts w:ascii="Segoe UI" w:hAnsi="Segoe UI" w:cs="Segoe UI"/>
          <w:sz w:val="24"/>
          <w:szCs w:val="24"/>
        </w:rPr>
      </w:pPr>
      <w:r w:rsidRPr="00765674">
        <w:rPr>
          <w:rFonts w:ascii="Segoe UI" w:hAnsi="Segoe UI" w:cs="Segoe UI"/>
          <w:sz w:val="24"/>
          <w:szCs w:val="24"/>
        </w:rPr>
        <w:t>Why is it the best time to get into financial services right now?</w:t>
      </w:r>
    </w:p>
    <w:p w14:paraId="2AC9999A" w14:textId="131662F1" w:rsidR="00765674" w:rsidRDefault="00765674" w:rsidP="00765674">
      <w:pPr>
        <w:pStyle w:val="NoSpacing"/>
        <w:rPr>
          <w:rFonts w:ascii="Segoe UI" w:hAnsi="Segoe UI" w:cs="Segoe UI"/>
          <w:sz w:val="24"/>
          <w:szCs w:val="24"/>
        </w:rPr>
      </w:pPr>
    </w:p>
    <w:p w14:paraId="5CDE81A7" w14:textId="5F20D628" w:rsidR="00765674" w:rsidRDefault="00765674" w:rsidP="00765674">
      <w:pPr>
        <w:pStyle w:val="NoSpacing"/>
        <w:rPr>
          <w:rFonts w:ascii="Segoe UI" w:hAnsi="Segoe UI" w:cs="Segoe UI"/>
          <w:sz w:val="24"/>
          <w:szCs w:val="24"/>
        </w:rPr>
      </w:pPr>
    </w:p>
    <w:p w14:paraId="09C4AB5B" w14:textId="58EE67F9" w:rsidR="00765674" w:rsidRDefault="00765674" w:rsidP="00765674">
      <w:pPr>
        <w:pStyle w:val="NoSpacing"/>
        <w:rPr>
          <w:rFonts w:ascii="Segoe UI" w:hAnsi="Segoe UI" w:cs="Segoe UI"/>
          <w:sz w:val="24"/>
          <w:szCs w:val="24"/>
        </w:rPr>
      </w:pPr>
    </w:p>
    <w:p w14:paraId="4D1791D9" w14:textId="1C431C3C" w:rsidR="00765674" w:rsidRDefault="00765674" w:rsidP="00765674">
      <w:pPr>
        <w:pStyle w:val="NoSpacing"/>
        <w:rPr>
          <w:rFonts w:ascii="Segoe UI" w:hAnsi="Segoe UI" w:cs="Segoe UI"/>
          <w:sz w:val="24"/>
          <w:szCs w:val="24"/>
        </w:rPr>
      </w:pPr>
    </w:p>
    <w:p w14:paraId="559EDA93" w14:textId="4A341CC2" w:rsidR="00765674" w:rsidRDefault="00765674" w:rsidP="00765674">
      <w:pPr>
        <w:pStyle w:val="NoSpacing"/>
        <w:rPr>
          <w:rFonts w:ascii="Segoe UI" w:hAnsi="Segoe UI" w:cs="Segoe UI"/>
          <w:sz w:val="24"/>
          <w:szCs w:val="24"/>
        </w:rPr>
      </w:pPr>
    </w:p>
    <w:p w14:paraId="4C4012C5" w14:textId="511CF6AB" w:rsidR="00765674" w:rsidRDefault="00765674" w:rsidP="00765674">
      <w:pPr>
        <w:pStyle w:val="NoSpacing"/>
        <w:rPr>
          <w:rFonts w:ascii="Segoe UI" w:hAnsi="Segoe UI" w:cs="Segoe UI"/>
          <w:sz w:val="24"/>
          <w:szCs w:val="24"/>
        </w:rPr>
      </w:pPr>
    </w:p>
    <w:p w14:paraId="5F2FD590" w14:textId="4920CE2D" w:rsidR="00765674" w:rsidRDefault="00765674" w:rsidP="00765674">
      <w:pPr>
        <w:pStyle w:val="NoSpacing"/>
        <w:rPr>
          <w:rFonts w:ascii="Segoe UI" w:hAnsi="Segoe UI" w:cs="Segoe UI"/>
          <w:sz w:val="24"/>
          <w:szCs w:val="24"/>
        </w:rPr>
      </w:pPr>
    </w:p>
    <w:p w14:paraId="0A927E86" w14:textId="310C9CEB" w:rsidR="00765674" w:rsidRDefault="00765674" w:rsidP="00765674">
      <w:pPr>
        <w:pStyle w:val="NoSpacing"/>
        <w:rPr>
          <w:rFonts w:ascii="Segoe UI" w:hAnsi="Segoe UI" w:cs="Segoe UI"/>
          <w:sz w:val="24"/>
          <w:szCs w:val="24"/>
        </w:rPr>
      </w:pPr>
    </w:p>
    <w:p w14:paraId="4BECACBA" w14:textId="51AB2EBD" w:rsidR="00765674" w:rsidRDefault="00765674" w:rsidP="00765674">
      <w:pPr>
        <w:pStyle w:val="NoSpacing"/>
        <w:rPr>
          <w:rFonts w:ascii="Segoe UI" w:hAnsi="Segoe UI" w:cs="Segoe UI"/>
          <w:sz w:val="24"/>
          <w:szCs w:val="24"/>
        </w:rPr>
      </w:pPr>
    </w:p>
    <w:p w14:paraId="7EE9207B" w14:textId="1B69E4DE" w:rsidR="00765674" w:rsidRDefault="00765674" w:rsidP="00765674">
      <w:pPr>
        <w:pStyle w:val="Heading1"/>
        <w:jc w:val="center"/>
        <w:rPr>
          <w:rFonts w:ascii="Segoe UI" w:hAnsi="Segoe UI" w:cs="Segoe UI"/>
          <w:color w:val="0070C0"/>
          <w:sz w:val="40"/>
          <w:szCs w:val="40"/>
        </w:rPr>
      </w:pPr>
      <w:r>
        <w:rPr>
          <w:rFonts w:ascii="Segoe UI" w:hAnsi="Segoe UI" w:cs="Segoe UI"/>
          <w:color w:val="0070C0"/>
          <w:sz w:val="40"/>
          <w:szCs w:val="40"/>
        </w:rPr>
        <w:lastRenderedPageBreak/>
        <w:t>A Closer Look at: Accountancy</w:t>
      </w:r>
    </w:p>
    <w:p w14:paraId="66A7F68E" w14:textId="77777777" w:rsidR="00765674" w:rsidRDefault="00765674" w:rsidP="00765674">
      <w:pPr>
        <w:pStyle w:val="NoSpacing"/>
        <w:rPr>
          <w:rFonts w:ascii="Segoe UI" w:hAnsi="Segoe UI" w:cs="Segoe UI"/>
          <w:sz w:val="20"/>
          <w:szCs w:val="20"/>
        </w:rPr>
      </w:pPr>
    </w:p>
    <w:p w14:paraId="1D6B9508" w14:textId="21E844E6"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 xml:space="preserve">An Accountant monitors and records the flow of </w:t>
      </w:r>
      <w:proofErr w:type="gramStart"/>
      <w:r w:rsidRPr="00BE261B">
        <w:rPr>
          <w:rFonts w:ascii="Segoe UI" w:hAnsi="Segoe UI" w:cs="Segoe UI"/>
          <w:sz w:val="20"/>
          <w:szCs w:val="20"/>
        </w:rPr>
        <w:t>money;</w:t>
      </w:r>
      <w:proofErr w:type="gramEnd"/>
      <w:r w:rsidRPr="00BE261B">
        <w:rPr>
          <w:rFonts w:ascii="Segoe UI" w:hAnsi="Segoe UI" w:cs="Segoe UI"/>
          <w:sz w:val="20"/>
          <w:szCs w:val="20"/>
        </w:rPr>
        <w:t xml:space="preserve"> analysing the profit and loss.</w:t>
      </w:r>
    </w:p>
    <w:p w14:paraId="43411864" w14:textId="77777777" w:rsidR="00765674" w:rsidRPr="00BE261B" w:rsidRDefault="00765674" w:rsidP="00765674">
      <w:pPr>
        <w:pStyle w:val="NoSpacing"/>
        <w:rPr>
          <w:rFonts w:ascii="Segoe UI" w:hAnsi="Segoe UI" w:cs="Segoe UI"/>
          <w:sz w:val="20"/>
          <w:szCs w:val="20"/>
        </w:rPr>
      </w:pPr>
    </w:p>
    <w:p w14:paraId="33518EEB"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 xml:space="preserve">Accountants make sure all money transactions are accurate and that all these transactions are legal by following up-to-date guidelines. </w:t>
      </w:r>
    </w:p>
    <w:p w14:paraId="5AE49800" w14:textId="77777777" w:rsidR="00765674" w:rsidRPr="00BE261B" w:rsidRDefault="00765674" w:rsidP="00765674">
      <w:pPr>
        <w:pStyle w:val="NoSpacing"/>
        <w:rPr>
          <w:rFonts w:ascii="Segoe UI" w:hAnsi="Segoe UI" w:cs="Segoe UI"/>
          <w:sz w:val="20"/>
          <w:szCs w:val="20"/>
        </w:rPr>
      </w:pPr>
    </w:p>
    <w:p w14:paraId="0EA80E8C" w14:textId="30A173D3"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 xml:space="preserve">There are </w:t>
      </w:r>
      <w:r w:rsidRPr="00BE261B">
        <w:rPr>
          <w:rFonts w:ascii="Segoe UI" w:hAnsi="Segoe UI" w:cs="Segoe UI"/>
          <w:sz w:val="20"/>
          <w:szCs w:val="20"/>
        </w:rPr>
        <w:t>many ways</w:t>
      </w:r>
      <w:r w:rsidRPr="00BE261B">
        <w:rPr>
          <w:rFonts w:ascii="Segoe UI" w:hAnsi="Segoe UI" w:cs="Segoe UI"/>
          <w:sz w:val="20"/>
          <w:szCs w:val="20"/>
        </w:rPr>
        <w:t xml:space="preserve"> of working as an accountant.</w:t>
      </w:r>
    </w:p>
    <w:p w14:paraId="6042BC77" w14:textId="77777777" w:rsidR="00765674" w:rsidRPr="00BE261B" w:rsidRDefault="00765674" w:rsidP="00765674">
      <w:pPr>
        <w:pStyle w:val="NoSpacing"/>
        <w:numPr>
          <w:ilvl w:val="0"/>
          <w:numId w:val="11"/>
        </w:numPr>
        <w:rPr>
          <w:rFonts w:ascii="Segoe UI" w:hAnsi="Segoe UI" w:cs="Segoe UI"/>
          <w:sz w:val="20"/>
          <w:szCs w:val="20"/>
        </w:rPr>
      </w:pPr>
      <w:r w:rsidRPr="00BE261B">
        <w:rPr>
          <w:rFonts w:ascii="Segoe UI" w:hAnsi="Segoe UI" w:cs="Segoe UI"/>
          <w:sz w:val="20"/>
          <w:szCs w:val="20"/>
        </w:rPr>
        <w:t>In-house – you can work full-time for a company working on just their accounts.</w:t>
      </w:r>
    </w:p>
    <w:p w14:paraId="7B45167D" w14:textId="77777777" w:rsidR="00765674" w:rsidRPr="00BE261B" w:rsidRDefault="00765674" w:rsidP="00765674">
      <w:pPr>
        <w:pStyle w:val="NoSpacing"/>
        <w:numPr>
          <w:ilvl w:val="0"/>
          <w:numId w:val="11"/>
        </w:numPr>
        <w:rPr>
          <w:rFonts w:ascii="Segoe UI" w:hAnsi="Segoe UI" w:cs="Segoe UI"/>
          <w:sz w:val="20"/>
          <w:szCs w:val="20"/>
        </w:rPr>
      </w:pPr>
      <w:r w:rsidRPr="00BE261B">
        <w:rPr>
          <w:rFonts w:ascii="Segoe UI" w:hAnsi="Segoe UI" w:cs="Segoe UI"/>
          <w:sz w:val="20"/>
          <w:szCs w:val="20"/>
        </w:rPr>
        <w:t xml:space="preserve">Freelance – you can work for yourself, helping individuals or companies with their accounts. </w:t>
      </w:r>
    </w:p>
    <w:p w14:paraId="247CC3E1" w14:textId="77777777" w:rsidR="00765674" w:rsidRPr="00BE261B" w:rsidRDefault="00765674" w:rsidP="00765674">
      <w:pPr>
        <w:pStyle w:val="NoSpacing"/>
        <w:numPr>
          <w:ilvl w:val="0"/>
          <w:numId w:val="11"/>
        </w:numPr>
        <w:rPr>
          <w:rFonts w:ascii="Segoe UI" w:hAnsi="Segoe UI" w:cs="Segoe UI"/>
          <w:sz w:val="20"/>
          <w:szCs w:val="20"/>
        </w:rPr>
      </w:pPr>
      <w:r w:rsidRPr="00BE261B">
        <w:rPr>
          <w:rFonts w:ascii="Segoe UI" w:hAnsi="Segoe UI" w:cs="Segoe UI"/>
          <w:sz w:val="20"/>
          <w:szCs w:val="20"/>
        </w:rPr>
        <w:t>Contracted – you can work for an accountancy firm, managing your own set of clients.</w:t>
      </w:r>
    </w:p>
    <w:p w14:paraId="61735BFD" w14:textId="77777777" w:rsidR="00765674" w:rsidRPr="00BE261B" w:rsidRDefault="00765674" w:rsidP="00765674">
      <w:pPr>
        <w:pStyle w:val="NoSpacing"/>
        <w:rPr>
          <w:rFonts w:ascii="Segoe UI" w:hAnsi="Segoe UI" w:cs="Segoe UI"/>
          <w:sz w:val="20"/>
          <w:szCs w:val="20"/>
        </w:rPr>
      </w:pPr>
    </w:p>
    <w:p w14:paraId="219CDD2B"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There are plenty of other roles in accounting. Can you name any?</w:t>
      </w:r>
    </w:p>
    <w:p w14:paraId="19DD6F73" w14:textId="4065C618" w:rsidR="00765674" w:rsidRPr="00BE261B" w:rsidRDefault="00765674" w:rsidP="00765674">
      <w:pPr>
        <w:pStyle w:val="NoSpacing"/>
        <w:numPr>
          <w:ilvl w:val="0"/>
          <w:numId w:val="12"/>
        </w:numPr>
        <w:rPr>
          <w:rFonts w:ascii="Segoe UI" w:hAnsi="Segoe UI" w:cs="Segoe UI"/>
          <w:sz w:val="20"/>
          <w:szCs w:val="20"/>
        </w:rPr>
      </w:pPr>
      <w:r w:rsidRPr="00BE261B">
        <w:rPr>
          <w:rFonts w:ascii="Segoe UI" w:hAnsi="Segoe UI" w:cs="Segoe UI"/>
          <w:sz w:val="20"/>
          <w:szCs w:val="20"/>
        </w:rPr>
        <w:t xml:space="preserve">Payroll Officer – Responsible for the complete payroll (staff wages) process for the </w:t>
      </w:r>
      <w:r w:rsidRPr="00BE261B">
        <w:rPr>
          <w:rFonts w:ascii="Segoe UI" w:hAnsi="Segoe UI" w:cs="Segoe UI"/>
          <w:sz w:val="20"/>
          <w:szCs w:val="20"/>
        </w:rPr>
        <w:t>company’s</w:t>
      </w:r>
      <w:r w:rsidRPr="00BE261B">
        <w:rPr>
          <w:rFonts w:ascii="Segoe UI" w:hAnsi="Segoe UI" w:cs="Segoe UI"/>
          <w:sz w:val="20"/>
          <w:szCs w:val="20"/>
        </w:rPr>
        <w:t xml:space="preserve"> clients. A job that has become far more complex and in-depth with the introduction of real-time information (RTI).</w:t>
      </w:r>
    </w:p>
    <w:p w14:paraId="5F09446D" w14:textId="77777777" w:rsidR="00765674" w:rsidRPr="00BE261B" w:rsidRDefault="00765674" w:rsidP="00765674">
      <w:pPr>
        <w:pStyle w:val="NoSpacing"/>
        <w:numPr>
          <w:ilvl w:val="0"/>
          <w:numId w:val="12"/>
        </w:numPr>
        <w:rPr>
          <w:rFonts w:ascii="Segoe UI" w:hAnsi="Segoe UI" w:cs="Segoe UI"/>
          <w:sz w:val="20"/>
          <w:szCs w:val="20"/>
        </w:rPr>
      </w:pPr>
      <w:r w:rsidRPr="00BE261B">
        <w:rPr>
          <w:rFonts w:ascii="Segoe UI" w:hAnsi="Segoe UI" w:cs="Segoe UI"/>
          <w:sz w:val="20"/>
          <w:szCs w:val="20"/>
        </w:rPr>
        <w:t>Business development – You would be responsible for bringing in new customers. For an Accountancy firm, this will be looking for other companies that need accounts support and getting them to sign up to your services.</w:t>
      </w:r>
    </w:p>
    <w:p w14:paraId="0192E58A" w14:textId="77777777" w:rsidR="00765674" w:rsidRPr="00BE261B" w:rsidRDefault="00765674" w:rsidP="00765674">
      <w:pPr>
        <w:pStyle w:val="NoSpacing"/>
        <w:numPr>
          <w:ilvl w:val="0"/>
          <w:numId w:val="12"/>
        </w:numPr>
        <w:rPr>
          <w:rFonts w:ascii="Segoe UI" w:hAnsi="Segoe UI" w:cs="Segoe UI"/>
          <w:sz w:val="20"/>
          <w:szCs w:val="20"/>
        </w:rPr>
      </w:pPr>
      <w:r w:rsidRPr="00BE261B">
        <w:rPr>
          <w:rFonts w:ascii="Segoe UI" w:hAnsi="Segoe UI" w:cs="Segoe UI"/>
          <w:sz w:val="20"/>
          <w:szCs w:val="20"/>
        </w:rPr>
        <w:t>Administrative support – this covers a whole range of jobs from:</w:t>
      </w:r>
    </w:p>
    <w:p w14:paraId="7B7C8DBC" w14:textId="0B20929D" w:rsidR="00765674" w:rsidRPr="00BE261B" w:rsidRDefault="00765674" w:rsidP="00765674">
      <w:pPr>
        <w:pStyle w:val="NoSpacing"/>
        <w:numPr>
          <w:ilvl w:val="0"/>
          <w:numId w:val="12"/>
        </w:numPr>
        <w:rPr>
          <w:rFonts w:ascii="Segoe UI" w:hAnsi="Segoe UI" w:cs="Segoe UI"/>
          <w:sz w:val="20"/>
          <w:szCs w:val="20"/>
        </w:rPr>
      </w:pPr>
      <w:r w:rsidRPr="00BE261B">
        <w:rPr>
          <w:rFonts w:ascii="Segoe UI" w:hAnsi="Segoe UI" w:cs="Segoe UI"/>
          <w:sz w:val="20"/>
          <w:szCs w:val="20"/>
        </w:rPr>
        <w:t>Receptionists who play a vital role as they are the face of the business, being the first point of contact for customers on the phone, in-person and usually monitor the business email</w:t>
      </w:r>
      <w:r>
        <w:rPr>
          <w:rFonts w:ascii="Segoe UI" w:hAnsi="Segoe UI" w:cs="Segoe UI"/>
          <w:sz w:val="20"/>
          <w:szCs w:val="20"/>
        </w:rPr>
        <w:t>s</w:t>
      </w:r>
      <w:r w:rsidRPr="00BE261B">
        <w:rPr>
          <w:rFonts w:ascii="Segoe UI" w:hAnsi="Segoe UI" w:cs="Segoe UI"/>
          <w:sz w:val="20"/>
          <w:szCs w:val="20"/>
        </w:rPr>
        <w:t>.</w:t>
      </w:r>
    </w:p>
    <w:p w14:paraId="745664C0" w14:textId="77777777" w:rsidR="00765674" w:rsidRPr="00BE261B" w:rsidRDefault="00765674" w:rsidP="00765674">
      <w:pPr>
        <w:pStyle w:val="NoSpacing"/>
        <w:numPr>
          <w:ilvl w:val="0"/>
          <w:numId w:val="12"/>
        </w:numPr>
        <w:rPr>
          <w:rFonts w:ascii="Segoe UI" w:hAnsi="Segoe UI" w:cs="Segoe UI"/>
          <w:sz w:val="20"/>
          <w:szCs w:val="20"/>
        </w:rPr>
      </w:pPr>
      <w:r w:rsidRPr="00BE261B">
        <w:rPr>
          <w:rFonts w:ascii="Segoe UI" w:hAnsi="Segoe UI" w:cs="Segoe UI"/>
          <w:sz w:val="20"/>
          <w:szCs w:val="20"/>
        </w:rPr>
        <w:t>Personal assistants – manage the diaries and schedule for senior members of staff.</w:t>
      </w:r>
    </w:p>
    <w:p w14:paraId="3163FE15" w14:textId="77777777" w:rsidR="00765674" w:rsidRPr="00BE261B" w:rsidRDefault="00765674" w:rsidP="00765674">
      <w:pPr>
        <w:pStyle w:val="NoSpacing"/>
        <w:numPr>
          <w:ilvl w:val="0"/>
          <w:numId w:val="12"/>
        </w:numPr>
        <w:rPr>
          <w:rFonts w:ascii="Segoe UI" w:hAnsi="Segoe UI" w:cs="Segoe UI"/>
          <w:sz w:val="20"/>
          <w:szCs w:val="20"/>
        </w:rPr>
      </w:pPr>
      <w:r w:rsidRPr="00BE261B">
        <w:rPr>
          <w:rFonts w:ascii="Segoe UI" w:hAnsi="Segoe UI" w:cs="Segoe UI"/>
          <w:sz w:val="20"/>
          <w:szCs w:val="20"/>
        </w:rPr>
        <w:t>Office managers – usually responsible for managing all administrative elements of the business.</w:t>
      </w:r>
    </w:p>
    <w:p w14:paraId="6417277F" w14:textId="77777777" w:rsidR="00765674" w:rsidRPr="00BE261B" w:rsidRDefault="00765674" w:rsidP="00765674">
      <w:pPr>
        <w:pStyle w:val="NoSpacing"/>
        <w:rPr>
          <w:rFonts w:ascii="Segoe UI" w:hAnsi="Segoe UI" w:cs="Segoe UI"/>
          <w:sz w:val="20"/>
          <w:szCs w:val="20"/>
        </w:rPr>
      </w:pPr>
    </w:p>
    <w:p w14:paraId="675311FE"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How did you get to be an Accountant?</w:t>
      </w:r>
    </w:p>
    <w:p w14:paraId="78E63BD3"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I did a Law Degree but realised I didn’t want to become a lawyer. Instead, I started as a graduate trainee with an insurance company and passed the insurance exams then qualified as an accountant. I gained experience with a council and received several promotions to become group accountant in charge of the strategic finance function.</w:t>
      </w:r>
    </w:p>
    <w:p w14:paraId="339205D7" w14:textId="77777777" w:rsidR="00765674" w:rsidRPr="00BE261B" w:rsidRDefault="00765674" w:rsidP="00765674">
      <w:pPr>
        <w:pStyle w:val="NoSpacing"/>
        <w:rPr>
          <w:rFonts w:ascii="Segoe UI" w:hAnsi="Segoe UI" w:cs="Segoe UI"/>
          <w:sz w:val="20"/>
          <w:szCs w:val="20"/>
        </w:rPr>
      </w:pPr>
    </w:p>
    <w:p w14:paraId="03F6CA13"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What is a common misconception about what you do?</w:t>
      </w:r>
    </w:p>
    <w:p w14:paraId="2DB2DA86"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People think accountancy is very boring and doesn’t contribute anything useful but, in fact, it supports all the businesses services to function. Without budgets and close monitoring of actual spend, it would be difficult to focus the businesses funds on achieving the service provision.</w:t>
      </w:r>
    </w:p>
    <w:p w14:paraId="4176132F" w14:textId="77777777" w:rsidR="00765674" w:rsidRPr="00BE261B" w:rsidRDefault="00765674" w:rsidP="00765674">
      <w:pPr>
        <w:pStyle w:val="NoSpacing"/>
        <w:rPr>
          <w:rFonts w:ascii="Segoe UI" w:hAnsi="Segoe UI" w:cs="Segoe UI"/>
          <w:sz w:val="20"/>
          <w:szCs w:val="20"/>
        </w:rPr>
      </w:pPr>
    </w:p>
    <w:p w14:paraId="69CAB702"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What do you like about being an Accountant?</w:t>
      </w:r>
    </w:p>
    <w:p w14:paraId="20DBA5C4"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 xml:space="preserve">I work for a Local </w:t>
      </w:r>
      <w:proofErr w:type="gramStart"/>
      <w:r w:rsidRPr="00BE261B">
        <w:rPr>
          <w:rFonts w:ascii="Segoe UI" w:hAnsi="Segoe UI" w:cs="Segoe UI"/>
          <w:i/>
          <w:iCs/>
          <w:sz w:val="20"/>
          <w:szCs w:val="20"/>
        </w:rPr>
        <w:t>Authority</w:t>
      </w:r>
      <w:proofErr w:type="gramEnd"/>
      <w:r w:rsidRPr="00BE261B">
        <w:rPr>
          <w:rFonts w:ascii="Segoe UI" w:hAnsi="Segoe UI" w:cs="Segoe UI"/>
          <w:i/>
          <w:iCs/>
          <w:sz w:val="20"/>
          <w:szCs w:val="20"/>
        </w:rPr>
        <w:t xml:space="preserve"> so I like the service that we are providing to local residents. I enjoy working with numbers and ensuring that we achieve the best possible results with residents’ council tax.</w:t>
      </w:r>
    </w:p>
    <w:p w14:paraId="2573021B" w14:textId="77777777" w:rsidR="00765674" w:rsidRPr="00BE261B" w:rsidRDefault="00765674" w:rsidP="00765674">
      <w:pPr>
        <w:pStyle w:val="NoSpacing"/>
        <w:rPr>
          <w:rFonts w:ascii="Segoe UI" w:hAnsi="Segoe UI" w:cs="Segoe UI"/>
          <w:sz w:val="20"/>
          <w:szCs w:val="20"/>
        </w:rPr>
      </w:pPr>
    </w:p>
    <w:p w14:paraId="48249E99"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What are your key skills?</w:t>
      </w:r>
    </w:p>
    <w:p w14:paraId="3FE536CA" w14:textId="77777777" w:rsidR="00765674" w:rsidRPr="00BE261B" w:rsidRDefault="00765674" w:rsidP="00765674">
      <w:pPr>
        <w:pStyle w:val="NoSpacing"/>
        <w:numPr>
          <w:ilvl w:val="0"/>
          <w:numId w:val="13"/>
        </w:numPr>
        <w:rPr>
          <w:rFonts w:ascii="Segoe UI" w:hAnsi="Segoe UI" w:cs="Segoe UI"/>
          <w:i/>
          <w:iCs/>
          <w:sz w:val="20"/>
          <w:szCs w:val="20"/>
        </w:rPr>
      </w:pPr>
      <w:r w:rsidRPr="00BE261B">
        <w:rPr>
          <w:rFonts w:ascii="Segoe UI" w:hAnsi="Segoe UI" w:cs="Segoe UI"/>
          <w:i/>
          <w:iCs/>
          <w:sz w:val="20"/>
          <w:szCs w:val="20"/>
        </w:rPr>
        <w:t>IT – spreadsheets, financial management systems etc.</w:t>
      </w:r>
    </w:p>
    <w:p w14:paraId="5773A9BD" w14:textId="77777777" w:rsidR="00765674" w:rsidRPr="00BE261B" w:rsidRDefault="00765674" w:rsidP="00765674">
      <w:pPr>
        <w:pStyle w:val="NoSpacing"/>
        <w:numPr>
          <w:ilvl w:val="0"/>
          <w:numId w:val="13"/>
        </w:numPr>
        <w:rPr>
          <w:rFonts w:ascii="Segoe UI" w:hAnsi="Segoe UI" w:cs="Segoe UI"/>
          <w:i/>
          <w:iCs/>
          <w:sz w:val="20"/>
          <w:szCs w:val="20"/>
        </w:rPr>
      </w:pPr>
      <w:r w:rsidRPr="00BE261B">
        <w:rPr>
          <w:rFonts w:ascii="Segoe UI" w:hAnsi="Segoe UI" w:cs="Segoe UI"/>
          <w:i/>
          <w:iCs/>
          <w:sz w:val="20"/>
          <w:szCs w:val="20"/>
        </w:rPr>
        <w:t>Communication – reporting the financial position to service managers and supporting them to manage their budgets; and producing reports for senior management team and councillors.</w:t>
      </w:r>
    </w:p>
    <w:p w14:paraId="0B43A702" w14:textId="77777777" w:rsidR="00765674" w:rsidRPr="00BE261B" w:rsidRDefault="00765674" w:rsidP="00765674">
      <w:pPr>
        <w:pStyle w:val="NoSpacing"/>
        <w:numPr>
          <w:ilvl w:val="0"/>
          <w:numId w:val="13"/>
        </w:numPr>
        <w:rPr>
          <w:rFonts w:ascii="Segoe UI" w:hAnsi="Segoe UI" w:cs="Segoe UI"/>
          <w:i/>
          <w:iCs/>
          <w:sz w:val="20"/>
          <w:szCs w:val="20"/>
        </w:rPr>
      </w:pPr>
      <w:r w:rsidRPr="00BE261B">
        <w:rPr>
          <w:rFonts w:ascii="Segoe UI" w:hAnsi="Segoe UI" w:cs="Segoe UI"/>
          <w:i/>
          <w:iCs/>
          <w:sz w:val="20"/>
          <w:szCs w:val="20"/>
        </w:rPr>
        <w:t>Numeracy – to prepare figures for managing the council’s finances and for the many reports required by the government.</w:t>
      </w:r>
    </w:p>
    <w:p w14:paraId="487DCE99" w14:textId="53A8AF83" w:rsidR="00765674" w:rsidRPr="00765674" w:rsidRDefault="00765674" w:rsidP="00765674">
      <w:pPr>
        <w:pStyle w:val="NoSpacing"/>
        <w:numPr>
          <w:ilvl w:val="0"/>
          <w:numId w:val="13"/>
        </w:numPr>
        <w:rPr>
          <w:rFonts w:ascii="Segoe UI" w:hAnsi="Segoe UI" w:cs="Segoe UI"/>
          <w:i/>
          <w:iCs/>
          <w:sz w:val="20"/>
          <w:szCs w:val="20"/>
        </w:rPr>
      </w:pPr>
      <w:r w:rsidRPr="00BE261B">
        <w:rPr>
          <w:rFonts w:ascii="Segoe UI" w:hAnsi="Segoe UI" w:cs="Segoe UI"/>
          <w:i/>
          <w:iCs/>
          <w:sz w:val="20"/>
          <w:szCs w:val="20"/>
        </w:rPr>
        <w:t>Accuracy – taking a methodical and transparent approach.</w:t>
      </w:r>
    </w:p>
    <w:p w14:paraId="116FA2AA" w14:textId="0962230A" w:rsidR="00765674" w:rsidRDefault="00765674" w:rsidP="00765674">
      <w:pPr>
        <w:pStyle w:val="Heading1"/>
        <w:jc w:val="center"/>
        <w:rPr>
          <w:rFonts w:ascii="Segoe UI" w:hAnsi="Segoe UI" w:cs="Segoe UI"/>
          <w:color w:val="0070C0"/>
          <w:sz w:val="40"/>
          <w:szCs w:val="40"/>
        </w:rPr>
      </w:pPr>
      <w:r>
        <w:rPr>
          <w:rFonts w:ascii="Segoe UI" w:hAnsi="Segoe UI" w:cs="Segoe UI"/>
          <w:color w:val="0070C0"/>
          <w:sz w:val="40"/>
          <w:szCs w:val="40"/>
        </w:rPr>
        <w:lastRenderedPageBreak/>
        <w:t xml:space="preserve">A Closer Look at: </w:t>
      </w:r>
      <w:r>
        <w:rPr>
          <w:rFonts w:ascii="Segoe UI" w:hAnsi="Segoe UI" w:cs="Segoe UI"/>
          <w:color w:val="0070C0"/>
          <w:sz w:val="40"/>
          <w:szCs w:val="40"/>
        </w:rPr>
        <w:t>Law</w:t>
      </w:r>
    </w:p>
    <w:p w14:paraId="14E6E012" w14:textId="77777777" w:rsidR="00765674" w:rsidRPr="00765674" w:rsidRDefault="00765674" w:rsidP="00765674"/>
    <w:p w14:paraId="6E25DF3B"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There are two main paths in law: a solicitor and a barrister.</w:t>
      </w:r>
    </w:p>
    <w:p w14:paraId="3DF1D2FE" w14:textId="77777777" w:rsidR="00765674" w:rsidRPr="00BE261B" w:rsidRDefault="00765674" w:rsidP="00765674">
      <w:pPr>
        <w:pStyle w:val="NoSpacing"/>
        <w:numPr>
          <w:ilvl w:val="0"/>
          <w:numId w:val="14"/>
        </w:numPr>
        <w:rPr>
          <w:rFonts w:ascii="Segoe UI" w:hAnsi="Segoe UI" w:cs="Segoe UI"/>
          <w:sz w:val="20"/>
          <w:szCs w:val="20"/>
        </w:rPr>
      </w:pPr>
      <w:r w:rsidRPr="00BE261B">
        <w:rPr>
          <w:rFonts w:ascii="Segoe UI" w:hAnsi="Segoe UI" w:cs="Segoe UI"/>
          <w:sz w:val="20"/>
          <w:szCs w:val="20"/>
        </w:rPr>
        <w:t>A Solicitor is the first point of contact and they advise clients about their legal rights and help them to decide what to do next.</w:t>
      </w:r>
    </w:p>
    <w:p w14:paraId="01383E28" w14:textId="77777777" w:rsidR="00765674" w:rsidRPr="00BE261B" w:rsidRDefault="00765674" w:rsidP="00765674">
      <w:pPr>
        <w:pStyle w:val="NoSpacing"/>
        <w:numPr>
          <w:ilvl w:val="0"/>
          <w:numId w:val="14"/>
        </w:numPr>
        <w:rPr>
          <w:rFonts w:ascii="Segoe UI" w:hAnsi="Segoe UI" w:cs="Segoe UI"/>
          <w:sz w:val="20"/>
          <w:szCs w:val="20"/>
        </w:rPr>
      </w:pPr>
      <w:r w:rsidRPr="00BE261B">
        <w:rPr>
          <w:rFonts w:ascii="Segoe UI" w:hAnsi="Segoe UI" w:cs="Segoe UI"/>
          <w:sz w:val="20"/>
          <w:szCs w:val="20"/>
        </w:rPr>
        <w:t xml:space="preserve">A Barrister represents people in a court of law. When they are not in court, they work in a </w:t>
      </w:r>
      <w:proofErr w:type="gramStart"/>
      <w:r w:rsidRPr="00BE261B">
        <w:rPr>
          <w:rFonts w:ascii="Segoe UI" w:hAnsi="Segoe UI" w:cs="Segoe UI"/>
          <w:sz w:val="20"/>
          <w:szCs w:val="20"/>
        </w:rPr>
        <w:t>chambers</w:t>
      </w:r>
      <w:proofErr w:type="gramEnd"/>
      <w:r w:rsidRPr="00BE261B">
        <w:rPr>
          <w:rFonts w:ascii="Segoe UI" w:hAnsi="Segoe UI" w:cs="Segoe UI"/>
          <w:sz w:val="20"/>
          <w:szCs w:val="20"/>
        </w:rPr>
        <w:t xml:space="preserve"> preparing for trial. </w:t>
      </w:r>
    </w:p>
    <w:p w14:paraId="65B53CE0" w14:textId="77777777" w:rsidR="00765674" w:rsidRDefault="00765674" w:rsidP="00765674">
      <w:pPr>
        <w:pStyle w:val="NoSpacing"/>
        <w:rPr>
          <w:rFonts w:ascii="Segoe UI" w:hAnsi="Segoe UI" w:cs="Segoe UI"/>
          <w:sz w:val="20"/>
          <w:szCs w:val="20"/>
        </w:rPr>
      </w:pPr>
    </w:p>
    <w:p w14:paraId="74ED4DFE"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There are lots of different ‘types’ of law that both Solicitors and Barristers specialise in. Can you name any?</w:t>
      </w:r>
      <w:r>
        <w:rPr>
          <w:rFonts w:ascii="Segoe UI" w:hAnsi="Segoe UI" w:cs="Segoe UI"/>
          <w:sz w:val="20"/>
          <w:szCs w:val="20"/>
        </w:rPr>
        <w:t xml:space="preserve"> </w:t>
      </w:r>
      <w:r w:rsidRPr="00BE261B">
        <w:rPr>
          <w:rFonts w:ascii="Segoe UI" w:hAnsi="Segoe UI" w:cs="Segoe UI"/>
          <w:sz w:val="20"/>
          <w:szCs w:val="20"/>
        </w:rPr>
        <w:t>Here are some examples:</w:t>
      </w:r>
    </w:p>
    <w:p w14:paraId="4ED5EECD" w14:textId="77777777" w:rsidR="00765674" w:rsidRPr="00BE261B" w:rsidRDefault="00765674" w:rsidP="00765674">
      <w:pPr>
        <w:pStyle w:val="NoSpacing"/>
        <w:numPr>
          <w:ilvl w:val="0"/>
          <w:numId w:val="15"/>
        </w:numPr>
        <w:rPr>
          <w:rFonts w:ascii="Segoe UI" w:hAnsi="Segoe UI" w:cs="Segoe UI"/>
          <w:sz w:val="20"/>
          <w:szCs w:val="20"/>
        </w:rPr>
      </w:pPr>
      <w:r w:rsidRPr="00BE261B">
        <w:rPr>
          <w:rFonts w:ascii="Segoe UI" w:hAnsi="Segoe UI" w:cs="Segoe UI"/>
          <w:sz w:val="20"/>
          <w:szCs w:val="20"/>
        </w:rPr>
        <w:t>Criminal</w:t>
      </w:r>
    </w:p>
    <w:p w14:paraId="00370D1C" w14:textId="77777777" w:rsidR="00765674" w:rsidRPr="00BE261B" w:rsidRDefault="00765674" w:rsidP="00765674">
      <w:pPr>
        <w:pStyle w:val="NoSpacing"/>
        <w:numPr>
          <w:ilvl w:val="0"/>
          <w:numId w:val="15"/>
        </w:numPr>
        <w:rPr>
          <w:rFonts w:ascii="Segoe UI" w:hAnsi="Segoe UI" w:cs="Segoe UI"/>
          <w:sz w:val="20"/>
          <w:szCs w:val="20"/>
        </w:rPr>
      </w:pPr>
      <w:r w:rsidRPr="00BE261B">
        <w:rPr>
          <w:rFonts w:ascii="Segoe UI" w:hAnsi="Segoe UI" w:cs="Segoe UI"/>
          <w:sz w:val="20"/>
          <w:szCs w:val="20"/>
        </w:rPr>
        <w:t>Family</w:t>
      </w:r>
    </w:p>
    <w:p w14:paraId="5AFEAE75" w14:textId="77777777" w:rsidR="00765674" w:rsidRPr="00BE261B" w:rsidRDefault="00765674" w:rsidP="00765674">
      <w:pPr>
        <w:pStyle w:val="NoSpacing"/>
        <w:numPr>
          <w:ilvl w:val="0"/>
          <w:numId w:val="15"/>
        </w:numPr>
        <w:rPr>
          <w:rFonts w:ascii="Segoe UI" w:hAnsi="Segoe UI" w:cs="Segoe UI"/>
          <w:sz w:val="20"/>
          <w:szCs w:val="20"/>
        </w:rPr>
      </w:pPr>
      <w:r w:rsidRPr="00BE261B">
        <w:rPr>
          <w:rFonts w:ascii="Segoe UI" w:hAnsi="Segoe UI" w:cs="Segoe UI"/>
          <w:sz w:val="20"/>
          <w:szCs w:val="20"/>
        </w:rPr>
        <w:t>Corporate</w:t>
      </w:r>
    </w:p>
    <w:p w14:paraId="77779CB0" w14:textId="77777777" w:rsidR="00765674" w:rsidRPr="00BE261B" w:rsidRDefault="00765674" w:rsidP="00765674">
      <w:pPr>
        <w:pStyle w:val="NoSpacing"/>
        <w:numPr>
          <w:ilvl w:val="0"/>
          <w:numId w:val="15"/>
        </w:numPr>
        <w:rPr>
          <w:rFonts w:ascii="Segoe UI" w:hAnsi="Segoe UI" w:cs="Segoe UI"/>
          <w:sz w:val="20"/>
          <w:szCs w:val="20"/>
        </w:rPr>
      </w:pPr>
      <w:r w:rsidRPr="00BE261B">
        <w:rPr>
          <w:rFonts w:ascii="Segoe UI" w:hAnsi="Segoe UI" w:cs="Segoe UI"/>
          <w:sz w:val="20"/>
          <w:szCs w:val="20"/>
        </w:rPr>
        <w:t>Employment</w:t>
      </w:r>
    </w:p>
    <w:p w14:paraId="42C30087" w14:textId="77777777" w:rsidR="00765674" w:rsidRPr="00BE261B" w:rsidRDefault="00765674" w:rsidP="00765674">
      <w:pPr>
        <w:pStyle w:val="NoSpacing"/>
        <w:numPr>
          <w:ilvl w:val="0"/>
          <w:numId w:val="15"/>
        </w:numPr>
        <w:rPr>
          <w:rFonts w:ascii="Segoe UI" w:hAnsi="Segoe UI" w:cs="Segoe UI"/>
          <w:sz w:val="20"/>
          <w:szCs w:val="20"/>
        </w:rPr>
      </w:pPr>
      <w:r w:rsidRPr="00BE261B">
        <w:rPr>
          <w:rFonts w:ascii="Segoe UI" w:hAnsi="Segoe UI" w:cs="Segoe UI"/>
          <w:sz w:val="20"/>
          <w:szCs w:val="20"/>
        </w:rPr>
        <w:t>Human Rights</w:t>
      </w:r>
    </w:p>
    <w:p w14:paraId="4DF806CC" w14:textId="77777777" w:rsidR="00765674" w:rsidRDefault="00765674" w:rsidP="00765674">
      <w:pPr>
        <w:pStyle w:val="NoSpacing"/>
        <w:rPr>
          <w:rFonts w:ascii="Segoe UI" w:hAnsi="Segoe UI" w:cs="Segoe UI"/>
          <w:sz w:val="20"/>
          <w:szCs w:val="20"/>
        </w:rPr>
      </w:pPr>
    </w:p>
    <w:p w14:paraId="3F298C16"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There are plenty of other roles in the legal profession.</w:t>
      </w:r>
      <w:r>
        <w:rPr>
          <w:rFonts w:ascii="Segoe UI" w:hAnsi="Segoe UI" w:cs="Segoe UI"/>
          <w:sz w:val="20"/>
          <w:szCs w:val="20"/>
        </w:rPr>
        <w:t xml:space="preserve"> </w:t>
      </w:r>
      <w:r w:rsidRPr="00BE261B">
        <w:rPr>
          <w:rFonts w:ascii="Segoe UI" w:hAnsi="Segoe UI" w:cs="Segoe UI"/>
          <w:sz w:val="20"/>
          <w:szCs w:val="20"/>
        </w:rPr>
        <w:t>Can you name any?</w:t>
      </w:r>
    </w:p>
    <w:p w14:paraId="37F008E0" w14:textId="77777777" w:rsidR="00765674" w:rsidRPr="00BE261B" w:rsidRDefault="00765674" w:rsidP="00765674">
      <w:pPr>
        <w:pStyle w:val="NoSpacing"/>
        <w:numPr>
          <w:ilvl w:val="0"/>
          <w:numId w:val="16"/>
        </w:numPr>
        <w:rPr>
          <w:rFonts w:ascii="Segoe UI" w:hAnsi="Segoe UI" w:cs="Segoe UI"/>
          <w:sz w:val="20"/>
          <w:szCs w:val="20"/>
        </w:rPr>
      </w:pPr>
      <w:r w:rsidRPr="00BE261B">
        <w:rPr>
          <w:rFonts w:ascii="Segoe UI" w:hAnsi="Segoe UI" w:cs="Segoe UI"/>
          <w:sz w:val="20"/>
          <w:szCs w:val="20"/>
        </w:rPr>
        <w:t xml:space="preserve">Human Resources – manage the staff in the business: recruiting, </w:t>
      </w:r>
      <w:proofErr w:type="gramStart"/>
      <w:r w:rsidRPr="00BE261B">
        <w:rPr>
          <w:rFonts w:ascii="Segoe UI" w:hAnsi="Segoe UI" w:cs="Segoe UI"/>
          <w:sz w:val="20"/>
          <w:szCs w:val="20"/>
        </w:rPr>
        <w:t>training</w:t>
      </w:r>
      <w:proofErr w:type="gramEnd"/>
      <w:r w:rsidRPr="00BE261B">
        <w:rPr>
          <w:rFonts w:ascii="Segoe UI" w:hAnsi="Segoe UI" w:cs="Segoe UI"/>
          <w:sz w:val="20"/>
          <w:szCs w:val="20"/>
        </w:rPr>
        <w:t xml:space="preserve"> and managing the structure of people.</w:t>
      </w:r>
    </w:p>
    <w:p w14:paraId="0E914DE6" w14:textId="77777777" w:rsidR="00765674" w:rsidRPr="00BE261B" w:rsidRDefault="00765674" w:rsidP="00765674">
      <w:pPr>
        <w:pStyle w:val="NoSpacing"/>
        <w:numPr>
          <w:ilvl w:val="0"/>
          <w:numId w:val="16"/>
        </w:numPr>
        <w:rPr>
          <w:rFonts w:ascii="Segoe UI" w:hAnsi="Segoe UI" w:cs="Segoe UI"/>
          <w:sz w:val="20"/>
          <w:szCs w:val="20"/>
        </w:rPr>
      </w:pPr>
      <w:r w:rsidRPr="00BE261B">
        <w:rPr>
          <w:rFonts w:ascii="Segoe UI" w:hAnsi="Segoe UI" w:cs="Segoe UI"/>
          <w:sz w:val="20"/>
          <w:szCs w:val="20"/>
        </w:rPr>
        <w:t xml:space="preserve">IT Support – managing the systems, protecting privileged information from </w:t>
      </w:r>
      <w:proofErr w:type="gramStart"/>
      <w:r w:rsidRPr="00BE261B">
        <w:rPr>
          <w:rFonts w:ascii="Segoe UI" w:hAnsi="Segoe UI" w:cs="Segoe UI"/>
          <w:sz w:val="20"/>
          <w:szCs w:val="20"/>
        </w:rPr>
        <w:t>hackers</w:t>
      </w:r>
      <w:proofErr w:type="gramEnd"/>
      <w:r w:rsidRPr="00BE261B">
        <w:rPr>
          <w:rFonts w:ascii="Segoe UI" w:hAnsi="Segoe UI" w:cs="Segoe UI"/>
          <w:sz w:val="20"/>
          <w:szCs w:val="20"/>
        </w:rPr>
        <w:t xml:space="preserve"> and helping staff to stay connected.</w:t>
      </w:r>
    </w:p>
    <w:p w14:paraId="77661FD5" w14:textId="141AFCCD" w:rsidR="00765674" w:rsidRPr="00BE261B" w:rsidRDefault="00765674" w:rsidP="00765674">
      <w:pPr>
        <w:pStyle w:val="NoSpacing"/>
        <w:numPr>
          <w:ilvl w:val="0"/>
          <w:numId w:val="16"/>
        </w:numPr>
        <w:rPr>
          <w:rFonts w:ascii="Segoe UI" w:hAnsi="Segoe UI" w:cs="Segoe UI"/>
          <w:sz w:val="20"/>
          <w:szCs w:val="20"/>
        </w:rPr>
      </w:pPr>
      <w:r w:rsidRPr="00BE261B">
        <w:rPr>
          <w:rFonts w:ascii="Segoe UI" w:hAnsi="Segoe UI" w:cs="Segoe UI"/>
          <w:sz w:val="20"/>
          <w:szCs w:val="20"/>
        </w:rPr>
        <w:t>Paralegal – a highly-valued member of a legal team that has extensive knowledge of the law but is not a qualified lawyer. Paralegals undertake a wide variety of admin and legal work.</w:t>
      </w:r>
    </w:p>
    <w:p w14:paraId="23E01FD3" w14:textId="77777777" w:rsidR="00765674" w:rsidRPr="00BE261B" w:rsidRDefault="00765674" w:rsidP="00765674">
      <w:pPr>
        <w:pStyle w:val="NoSpacing"/>
        <w:rPr>
          <w:rFonts w:ascii="Segoe UI" w:hAnsi="Segoe UI" w:cs="Segoe UI"/>
          <w:sz w:val="20"/>
          <w:szCs w:val="20"/>
        </w:rPr>
      </w:pPr>
    </w:p>
    <w:p w14:paraId="6831956D"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How did you get to be a Junior Solicitor?</w:t>
      </w:r>
    </w:p>
    <w:p w14:paraId="6194A858" w14:textId="2573D2AF"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My career hasn’t been a straight line as my preferences and goals have changed with experience. The one constant has been determination to succeed at every step!</w:t>
      </w:r>
      <w:r>
        <w:rPr>
          <w:rFonts w:ascii="Segoe UI" w:hAnsi="Segoe UI" w:cs="Segoe UI"/>
          <w:i/>
          <w:iCs/>
          <w:sz w:val="20"/>
          <w:szCs w:val="20"/>
        </w:rPr>
        <w:t xml:space="preserve"> </w:t>
      </w:r>
      <w:r w:rsidRPr="00BE261B">
        <w:rPr>
          <w:rFonts w:ascii="Segoe UI" w:hAnsi="Segoe UI" w:cs="Segoe UI"/>
          <w:i/>
          <w:iCs/>
          <w:sz w:val="20"/>
          <w:szCs w:val="20"/>
        </w:rPr>
        <w:t xml:space="preserve">After completing my A </w:t>
      </w:r>
      <w:proofErr w:type="gramStart"/>
      <w:r w:rsidRPr="00BE261B">
        <w:rPr>
          <w:rFonts w:ascii="Segoe UI" w:hAnsi="Segoe UI" w:cs="Segoe UI"/>
          <w:i/>
          <w:iCs/>
          <w:sz w:val="20"/>
          <w:szCs w:val="20"/>
        </w:rPr>
        <w:t>Levels</w:t>
      </w:r>
      <w:proofErr w:type="gramEnd"/>
      <w:r w:rsidRPr="00BE261B">
        <w:rPr>
          <w:rFonts w:ascii="Segoe UI" w:hAnsi="Segoe UI" w:cs="Segoe UI"/>
          <w:i/>
          <w:iCs/>
          <w:sz w:val="20"/>
          <w:szCs w:val="20"/>
        </w:rPr>
        <w:t xml:space="preserve"> I did a Law Degree. At this point, I thought I wanted to be a Barrister so did a specialist Legal Masters and took my Barrister exams. After passing these exams and doing some work experience, I realised that I wanted more of a work-life balance and that being a Barrister didn’t offer that. I took a position in a Solicitors firm, working as a trainee Solicitor while I complete my exams. I am now a qualified Solicitor and know that it was the right decision to change path. Don’t worry about your initial decision being the final one!</w:t>
      </w:r>
    </w:p>
    <w:p w14:paraId="1F0B2E0F" w14:textId="77777777" w:rsidR="00765674" w:rsidRPr="00BE261B" w:rsidRDefault="00765674" w:rsidP="00765674">
      <w:pPr>
        <w:pStyle w:val="NoSpacing"/>
        <w:rPr>
          <w:rFonts w:ascii="Segoe UI" w:hAnsi="Segoe UI" w:cs="Segoe UI"/>
          <w:sz w:val="20"/>
          <w:szCs w:val="20"/>
        </w:rPr>
      </w:pPr>
    </w:p>
    <w:p w14:paraId="0AF2B31E"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What do you like about being a Junior Solicitor?</w:t>
      </w:r>
    </w:p>
    <w:p w14:paraId="1BCE4C2F"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Problem solving and winning an argument!</w:t>
      </w:r>
    </w:p>
    <w:p w14:paraId="544D6916" w14:textId="77777777" w:rsidR="00765674" w:rsidRDefault="00765674" w:rsidP="00765674">
      <w:pPr>
        <w:pStyle w:val="NoSpacing"/>
        <w:rPr>
          <w:rFonts w:ascii="Segoe UI" w:hAnsi="Segoe UI" w:cs="Segoe UI"/>
          <w:sz w:val="20"/>
          <w:szCs w:val="20"/>
        </w:rPr>
      </w:pPr>
    </w:p>
    <w:p w14:paraId="38C54BCE"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What is a common misconception about what you do?</w:t>
      </w:r>
    </w:p>
    <w:p w14:paraId="03F9FD60"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That I know everything about every type of law. I am a corporate lawyer and people have asked my advice on personal injury and criminal cases.</w:t>
      </w:r>
    </w:p>
    <w:p w14:paraId="2879EFB1"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 xml:space="preserve">I don’t have to be practical. NOT TRUE. Yes, I have to let the client know about the </w:t>
      </w:r>
      <w:proofErr w:type="gramStart"/>
      <w:r w:rsidRPr="00BE261B">
        <w:rPr>
          <w:rFonts w:ascii="Segoe UI" w:hAnsi="Segoe UI" w:cs="Segoe UI"/>
          <w:i/>
          <w:iCs/>
          <w:sz w:val="20"/>
          <w:szCs w:val="20"/>
        </w:rPr>
        <w:t>law</w:t>
      </w:r>
      <w:proofErr w:type="gramEnd"/>
      <w:r w:rsidRPr="00BE261B">
        <w:rPr>
          <w:rFonts w:ascii="Segoe UI" w:hAnsi="Segoe UI" w:cs="Segoe UI"/>
          <w:i/>
          <w:iCs/>
          <w:sz w:val="20"/>
          <w:szCs w:val="20"/>
        </w:rPr>
        <w:t xml:space="preserve"> but I also have to apply it to their circumstances and give them business focused advice. </w:t>
      </w:r>
    </w:p>
    <w:p w14:paraId="68ED2C65" w14:textId="77777777" w:rsidR="00765674" w:rsidRPr="00BE261B" w:rsidRDefault="00765674" w:rsidP="00765674">
      <w:pPr>
        <w:pStyle w:val="NoSpacing"/>
        <w:rPr>
          <w:rFonts w:ascii="Segoe UI" w:hAnsi="Segoe UI" w:cs="Segoe UI"/>
          <w:sz w:val="20"/>
          <w:szCs w:val="20"/>
        </w:rPr>
      </w:pPr>
    </w:p>
    <w:p w14:paraId="6DCD0963" w14:textId="77777777" w:rsidR="00765674" w:rsidRPr="00BE261B" w:rsidRDefault="00765674" w:rsidP="00765674">
      <w:pPr>
        <w:pStyle w:val="NoSpacing"/>
        <w:rPr>
          <w:rFonts w:ascii="Segoe UI" w:hAnsi="Segoe UI" w:cs="Segoe UI"/>
          <w:sz w:val="20"/>
          <w:szCs w:val="20"/>
        </w:rPr>
      </w:pPr>
      <w:r w:rsidRPr="00BE261B">
        <w:rPr>
          <w:rFonts w:ascii="Segoe UI" w:hAnsi="Segoe UI" w:cs="Segoe UI"/>
          <w:sz w:val="20"/>
          <w:szCs w:val="20"/>
        </w:rPr>
        <w:t>What are your key skills?</w:t>
      </w:r>
    </w:p>
    <w:p w14:paraId="6DEE0DFA"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Organisation</w:t>
      </w:r>
    </w:p>
    <w:p w14:paraId="609B2921"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Analytical skills</w:t>
      </w:r>
    </w:p>
    <w:p w14:paraId="3B85B3D3"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Practical skills</w:t>
      </w:r>
    </w:p>
    <w:p w14:paraId="13508184" w14:textId="77777777" w:rsidR="00765674" w:rsidRPr="00BE261B" w:rsidRDefault="00765674" w:rsidP="00765674">
      <w:pPr>
        <w:pStyle w:val="NoSpacing"/>
        <w:rPr>
          <w:rFonts w:ascii="Segoe UI" w:hAnsi="Segoe UI" w:cs="Segoe UI"/>
          <w:i/>
          <w:iCs/>
          <w:sz w:val="20"/>
          <w:szCs w:val="20"/>
        </w:rPr>
      </w:pPr>
      <w:r w:rsidRPr="00BE261B">
        <w:rPr>
          <w:rFonts w:ascii="Segoe UI" w:hAnsi="Segoe UI" w:cs="Segoe UI"/>
          <w:i/>
          <w:iCs/>
          <w:sz w:val="20"/>
          <w:szCs w:val="20"/>
        </w:rPr>
        <w:t>Note taking</w:t>
      </w:r>
    </w:p>
    <w:p w14:paraId="3FC34287" w14:textId="6766480E" w:rsidR="002A07A0" w:rsidRPr="00765674" w:rsidRDefault="00765674" w:rsidP="00765674">
      <w:pPr>
        <w:pStyle w:val="NoSpacing"/>
        <w:rPr>
          <w:rFonts w:ascii="Segoe UI" w:hAnsi="Segoe UI" w:cs="Segoe UI"/>
          <w:i/>
          <w:iCs/>
          <w:sz w:val="20"/>
          <w:szCs w:val="20"/>
        </w:rPr>
      </w:pPr>
      <w:r w:rsidRPr="00BE261B">
        <w:rPr>
          <w:rFonts w:ascii="Segoe UI" w:hAnsi="Segoe UI" w:cs="Segoe UI"/>
          <w:i/>
          <w:iCs/>
          <w:sz w:val="20"/>
          <w:szCs w:val="20"/>
        </w:rPr>
        <w:t>Communication – to explain complicated legal terms in a way that anyone can understand</w:t>
      </w:r>
    </w:p>
    <w:sectPr w:rsidR="002A07A0" w:rsidRPr="00765674" w:rsidSect="00DD0D0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7CA3F" w14:textId="77777777" w:rsidR="00ED6AAF" w:rsidRDefault="00ED6AAF" w:rsidP="00DD0D0F">
      <w:pPr>
        <w:spacing w:after="0" w:line="240" w:lineRule="auto"/>
      </w:pPr>
      <w:r>
        <w:separator/>
      </w:r>
    </w:p>
  </w:endnote>
  <w:endnote w:type="continuationSeparator" w:id="0">
    <w:p w14:paraId="26E21396" w14:textId="77777777" w:rsidR="00ED6AAF" w:rsidRDefault="00ED6AAF" w:rsidP="00DD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6A8BE" w14:textId="2394F41F" w:rsidR="00DD0D0F" w:rsidRDefault="00DD0D0F" w:rsidP="00DD0D0F">
    <w:pPr>
      <w:pStyle w:val="Footer"/>
      <w:jc w:val="right"/>
    </w:pPr>
    <w:r>
      <w:rPr>
        <w:noProof/>
      </w:rPr>
      <w:drawing>
        <wp:inline distT="0" distB="0" distL="0" distR="0" wp14:anchorId="6A27873A" wp14:editId="391C6D97">
          <wp:extent cx="1343025" cy="54418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375439" cy="557317"/>
                  </a:xfrm>
                  <a:prstGeom prst="rect">
                    <a:avLst/>
                  </a:prstGeom>
                </pic:spPr>
              </pic:pic>
            </a:graphicData>
          </a:graphic>
        </wp:inline>
      </w:drawing>
    </w:r>
    <w:r>
      <w:t xml:space="preserve">    </w:t>
    </w:r>
    <w:r>
      <w:rPr>
        <w:noProof/>
      </w:rPr>
      <w:drawing>
        <wp:inline distT="0" distB="0" distL="0" distR="0" wp14:anchorId="0C4E1471" wp14:editId="0100598F">
          <wp:extent cx="609600" cy="625764"/>
          <wp:effectExtent l="0" t="0" r="0" b="3175"/>
          <wp:docPr id="5" name="Picture 5"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ch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20942" cy="637406"/>
                  </a:xfrm>
                  <a:prstGeom prst="rect">
                    <a:avLst/>
                  </a:prstGeom>
                </pic:spPr>
              </pic:pic>
            </a:graphicData>
          </a:graphic>
        </wp:inline>
      </w:drawing>
    </w:r>
    <w:r>
      <w:t xml:space="preserve">   </w:t>
    </w:r>
    <w:r>
      <w:rPr>
        <w:noProof/>
      </w:rPr>
      <w:drawing>
        <wp:inline distT="0" distB="0" distL="0" distR="0" wp14:anchorId="246619D0" wp14:editId="4FD14103">
          <wp:extent cx="933450" cy="707961"/>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946544" cy="717892"/>
                  </a:xfrm>
                  <a:prstGeom prst="rect">
                    <a:avLst/>
                  </a:prstGeom>
                </pic:spPr>
              </pic:pic>
            </a:graphicData>
          </a:graphic>
        </wp:inline>
      </w:drawing>
    </w:r>
  </w:p>
  <w:p w14:paraId="1C6C2726" w14:textId="77777777" w:rsidR="00DD0D0F" w:rsidRDefault="00DD0D0F" w:rsidP="00DD0D0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B60A05" w14:textId="77777777" w:rsidR="00ED6AAF" w:rsidRDefault="00ED6AAF" w:rsidP="00DD0D0F">
      <w:pPr>
        <w:spacing w:after="0" w:line="240" w:lineRule="auto"/>
      </w:pPr>
      <w:r>
        <w:separator/>
      </w:r>
    </w:p>
  </w:footnote>
  <w:footnote w:type="continuationSeparator" w:id="0">
    <w:p w14:paraId="33EC3DF1" w14:textId="77777777" w:rsidR="00ED6AAF" w:rsidRDefault="00ED6AAF" w:rsidP="00DD0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F6469" w14:textId="24B17ABE" w:rsidR="00DD0D0F" w:rsidRPr="00DD0D0F" w:rsidRDefault="00DD0D0F" w:rsidP="00DD0D0F">
    <w:pPr>
      <w:pStyle w:val="Header"/>
      <w:jc w:val="right"/>
      <w:rPr>
        <w:rFonts w:ascii="Segoe UI" w:hAnsi="Segoe UI" w:cs="Segoe UI"/>
        <w:sz w:val="32"/>
        <w:szCs w:val="32"/>
      </w:rPr>
    </w:pPr>
    <w:bookmarkStart w:id="0" w:name="_Hlk63840044"/>
    <w:bookmarkStart w:id="1" w:name="_Hlk63840045"/>
    <w:r w:rsidRPr="00DD0D0F">
      <w:rPr>
        <w:rFonts w:ascii="Segoe UI" w:hAnsi="Segoe UI" w:cs="Segoe UI"/>
        <w:b/>
        <w:bCs/>
        <w:noProof/>
        <w:color w:val="0070C0"/>
        <w:sz w:val="32"/>
        <w:szCs w:val="32"/>
      </w:rPr>
      <w:t>LLEP</w:t>
    </w:r>
    <w:r w:rsidRPr="00DD0D0F">
      <w:rPr>
        <w:rFonts w:ascii="Segoe UI" w:hAnsi="Segoe UI" w:cs="Segoe UI"/>
        <w:noProof/>
        <w:color w:val="0070C0"/>
        <w:sz w:val="32"/>
        <w:szCs w:val="32"/>
      </w:rPr>
      <w:t xml:space="preserve"> </w:t>
    </w:r>
    <w:r w:rsidRPr="00DD0D0F">
      <w:rPr>
        <w:rFonts w:ascii="Segoe UI" w:hAnsi="Segoe UI" w:cs="Segoe UI"/>
        <w:noProof/>
        <w:sz w:val="32"/>
        <w:szCs w:val="32"/>
      </w:rPr>
      <w:t>World of Work Series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65457"/>
    <w:multiLevelType w:val="hybridMultilevel"/>
    <w:tmpl w:val="A9280AAA"/>
    <w:lvl w:ilvl="0" w:tplc="6D000CA2">
      <w:start w:val="1"/>
      <w:numFmt w:val="bullet"/>
      <w:lvlText w:val="•"/>
      <w:lvlJc w:val="left"/>
      <w:pPr>
        <w:tabs>
          <w:tab w:val="num" w:pos="720"/>
        </w:tabs>
        <w:ind w:left="720" w:hanging="360"/>
      </w:pPr>
      <w:rPr>
        <w:rFonts w:ascii="Arial" w:hAnsi="Arial" w:hint="default"/>
      </w:rPr>
    </w:lvl>
    <w:lvl w:ilvl="1" w:tplc="EBD033B2" w:tentative="1">
      <w:start w:val="1"/>
      <w:numFmt w:val="bullet"/>
      <w:lvlText w:val="•"/>
      <w:lvlJc w:val="left"/>
      <w:pPr>
        <w:tabs>
          <w:tab w:val="num" w:pos="1440"/>
        </w:tabs>
        <w:ind w:left="1440" w:hanging="360"/>
      </w:pPr>
      <w:rPr>
        <w:rFonts w:ascii="Arial" w:hAnsi="Arial" w:hint="default"/>
      </w:rPr>
    </w:lvl>
    <w:lvl w:ilvl="2" w:tplc="846A7C80" w:tentative="1">
      <w:start w:val="1"/>
      <w:numFmt w:val="bullet"/>
      <w:lvlText w:val="•"/>
      <w:lvlJc w:val="left"/>
      <w:pPr>
        <w:tabs>
          <w:tab w:val="num" w:pos="2160"/>
        </w:tabs>
        <w:ind w:left="2160" w:hanging="360"/>
      </w:pPr>
      <w:rPr>
        <w:rFonts w:ascii="Arial" w:hAnsi="Arial" w:hint="default"/>
      </w:rPr>
    </w:lvl>
    <w:lvl w:ilvl="3" w:tplc="CEA29958" w:tentative="1">
      <w:start w:val="1"/>
      <w:numFmt w:val="bullet"/>
      <w:lvlText w:val="•"/>
      <w:lvlJc w:val="left"/>
      <w:pPr>
        <w:tabs>
          <w:tab w:val="num" w:pos="2880"/>
        </w:tabs>
        <w:ind w:left="2880" w:hanging="360"/>
      </w:pPr>
      <w:rPr>
        <w:rFonts w:ascii="Arial" w:hAnsi="Arial" w:hint="default"/>
      </w:rPr>
    </w:lvl>
    <w:lvl w:ilvl="4" w:tplc="571A1296" w:tentative="1">
      <w:start w:val="1"/>
      <w:numFmt w:val="bullet"/>
      <w:lvlText w:val="•"/>
      <w:lvlJc w:val="left"/>
      <w:pPr>
        <w:tabs>
          <w:tab w:val="num" w:pos="3600"/>
        </w:tabs>
        <w:ind w:left="3600" w:hanging="360"/>
      </w:pPr>
      <w:rPr>
        <w:rFonts w:ascii="Arial" w:hAnsi="Arial" w:hint="default"/>
      </w:rPr>
    </w:lvl>
    <w:lvl w:ilvl="5" w:tplc="52F4C96E" w:tentative="1">
      <w:start w:val="1"/>
      <w:numFmt w:val="bullet"/>
      <w:lvlText w:val="•"/>
      <w:lvlJc w:val="left"/>
      <w:pPr>
        <w:tabs>
          <w:tab w:val="num" w:pos="4320"/>
        </w:tabs>
        <w:ind w:left="4320" w:hanging="360"/>
      </w:pPr>
      <w:rPr>
        <w:rFonts w:ascii="Arial" w:hAnsi="Arial" w:hint="default"/>
      </w:rPr>
    </w:lvl>
    <w:lvl w:ilvl="6" w:tplc="25162816" w:tentative="1">
      <w:start w:val="1"/>
      <w:numFmt w:val="bullet"/>
      <w:lvlText w:val="•"/>
      <w:lvlJc w:val="left"/>
      <w:pPr>
        <w:tabs>
          <w:tab w:val="num" w:pos="5040"/>
        </w:tabs>
        <w:ind w:left="5040" w:hanging="360"/>
      </w:pPr>
      <w:rPr>
        <w:rFonts w:ascii="Arial" w:hAnsi="Arial" w:hint="default"/>
      </w:rPr>
    </w:lvl>
    <w:lvl w:ilvl="7" w:tplc="41FE343E" w:tentative="1">
      <w:start w:val="1"/>
      <w:numFmt w:val="bullet"/>
      <w:lvlText w:val="•"/>
      <w:lvlJc w:val="left"/>
      <w:pPr>
        <w:tabs>
          <w:tab w:val="num" w:pos="5760"/>
        </w:tabs>
        <w:ind w:left="5760" w:hanging="360"/>
      </w:pPr>
      <w:rPr>
        <w:rFonts w:ascii="Arial" w:hAnsi="Arial" w:hint="default"/>
      </w:rPr>
    </w:lvl>
    <w:lvl w:ilvl="8" w:tplc="8E9A1A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ED9103B"/>
    <w:multiLevelType w:val="hybridMultilevel"/>
    <w:tmpl w:val="61A8CA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053212"/>
    <w:multiLevelType w:val="hybridMultilevel"/>
    <w:tmpl w:val="21BED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B6483B"/>
    <w:multiLevelType w:val="hybridMultilevel"/>
    <w:tmpl w:val="93828A3E"/>
    <w:lvl w:ilvl="0" w:tplc="08090015">
      <w:start w:val="1"/>
      <w:numFmt w:val="upperLetter"/>
      <w:lvlText w:val="%1."/>
      <w:lvlJc w:val="left"/>
      <w:pPr>
        <w:tabs>
          <w:tab w:val="num" w:pos="1080"/>
        </w:tabs>
        <w:ind w:left="1080" w:hanging="360"/>
      </w:pPr>
      <w:rPr>
        <w:rFonts w:hint="default"/>
      </w:rPr>
    </w:lvl>
    <w:lvl w:ilvl="1" w:tplc="F252DBF4" w:tentative="1">
      <w:start w:val="1"/>
      <w:numFmt w:val="bullet"/>
      <w:lvlText w:val="•"/>
      <w:lvlJc w:val="left"/>
      <w:pPr>
        <w:tabs>
          <w:tab w:val="num" w:pos="1800"/>
        </w:tabs>
        <w:ind w:left="1800" w:hanging="360"/>
      </w:pPr>
      <w:rPr>
        <w:rFonts w:ascii="Arial" w:hAnsi="Arial" w:hint="default"/>
      </w:rPr>
    </w:lvl>
    <w:lvl w:ilvl="2" w:tplc="9DE04A00" w:tentative="1">
      <w:start w:val="1"/>
      <w:numFmt w:val="bullet"/>
      <w:lvlText w:val="•"/>
      <w:lvlJc w:val="left"/>
      <w:pPr>
        <w:tabs>
          <w:tab w:val="num" w:pos="2520"/>
        </w:tabs>
        <w:ind w:left="2520" w:hanging="360"/>
      </w:pPr>
      <w:rPr>
        <w:rFonts w:ascii="Arial" w:hAnsi="Arial" w:hint="default"/>
      </w:rPr>
    </w:lvl>
    <w:lvl w:ilvl="3" w:tplc="52C25A64" w:tentative="1">
      <w:start w:val="1"/>
      <w:numFmt w:val="bullet"/>
      <w:lvlText w:val="•"/>
      <w:lvlJc w:val="left"/>
      <w:pPr>
        <w:tabs>
          <w:tab w:val="num" w:pos="3240"/>
        </w:tabs>
        <w:ind w:left="3240" w:hanging="360"/>
      </w:pPr>
      <w:rPr>
        <w:rFonts w:ascii="Arial" w:hAnsi="Arial" w:hint="default"/>
      </w:rPr>
    </w:lvl>
    <w:lvl w:ilvl="4" w:tplc="4BF460A6" w:tentative="1">
      <w:start w:val="1"/>
      <w:numFmt w:val="bullet"/>
      <w:lvlText w:val="•"/>
      <w:lvlJc w:val="left"/>
      <w:pPr>
        <w:tabs>
          <w:tab w:val="num" w:pos="3960"/>
        </w:tabs>
        <w:ind w:left="3960" w:hanging="360"/>
      </w:pPr>
      <w:rPr>
        <w:rFonts w:ascii="Arial" w:hAnsi="Arial" w:hint="default"/>
      </w:rPr>
    </w:lvl>
    <w:lvl w:ilvl="5" w:tplc="58842D9E" w:tentative="1">
      <w:start w:val="1"/>
      <w:numFmt w:val="bullet"/>
      <w:lvlText w:val="•"/>
      <w:lvlJc w:val="left"/>
      <w:pPr>
        <w:tabs>
          <w:tab w:val="num" w:pos="4680"/>
        </w:tabs>
        <w:ind w:left="4680" w:hanging="360"/>
      </w:pPr>
      <w:rPr>
        <w:rFonts w:ascii="Arial" w:hAnsi="Arial" w:hint="default"/>
      </w:rPr>
    </w:lvl>
    <w:lvl w:ilvl="6" w:tplc="848215A8" w:tentative="1">
      <w:start w:val="1"/>
      <w:numFmt w:val="bullet"/>
      <w:lvlText w:val="•"/>
      <w:lvlJc w:val="left"/>
      <w:pPr>
        <w:tabs>
          <w:tab w:val="num" w:pos="5400"/>
        </w:tabs>
        <w:ind w:left="5400" w:hanging="360"/>
      </w:pPr>
      <w:rPr>
        <w:rFonts w:ascii="Arial" w:hAnsi="Arial" w:hint="default"/>
      </w:rPr>
    </w:lvl>
    <w:lvl w:ilvl="7" w:tplc="4DF07A0C" w:tentative="1">
      <w:start w:val="1"/>
      <w:numFmt w:val="bullet"/>
      <w:lvlText w:val="•"/>
      <w:lvlJc w:val="left"/>
      <w:pPr>
        <w:tabs>
          <w:tab w:val="num" w:pos="6120"/>
        </w:tabs>
        <w:ind w:left="6120" w:hanging="360"/>
      </w:pPr>
      <w:rPr>
        <w:rFonts w:ascii="Arial" w:hAnsi="Arial" w:hint="default"/>
      </w:rPr>
    </w:lvl>
    <w:lvl w:ilvl="8" w:tplc="BE02DCA6" w:tentative="1">
      <w:start w:val="1"/>
      <w:numFmt w:val="bullet"/>
      <w:lvlText w:val="•"/>
      <w:lvlJc w:val="left"/>
      <w:pPr>
        <w:tabs>
          <w:tab w:val="num" w:pos="6840"/>
        </w:tabs>
        <w:ind w:left="6840" w:hanging="360"/>
      </w:pPr>
      <w:rPr>
        <w:rFonts w:ascii="Arial" w:hAnsi="Arial" w:hint="default"/>
      </w:rPr>
    </w:lvl>
  </w:abstractNum>
  <w:abstractNum w:abstractNumId="4" w15:restartNumberingAfterBreak="0">
    <w:nsid w:val="34A85DB5"/>
    <w:multiLevelType w:val="hybridMultilevel"/>
    <w:tmpl w:val="4CCA5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0E4E7E"/>
    <w:multiLevelType w:val="hybridMultilevel"/>
    <w:tmpl w:val="1BD04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2E2E87"/>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1442E6"/>
    <w:multiLevelType w:val="hybridMultilevel"/>
    <w:tmpl w:val="099623FA"/>
    <w:lvl w:ilvl="0" w:tplc="08090015">
      <w:start w:val="1"/>
      <w:numFmt w:val="upp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620755E"/>
    <w:multiLevelType w:val="hybridMultilevel"/>
    <w:tmpl w:val="CCB84F5C"/>
    <w:lvl w:ilvl="0" w:tplc="F9F23F38">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5D35101"/>
    <w:multiLevelType w:val="hybridMultilevel"/>
    <w:tmpl w:val="B0D690FE"/>
    <w:lvl w:ilvl="0" w:tplc="EB1E9094">
      <w:start w:val="1"/>
      <w:numFmt w:val="bullet"/>
      <w:lvlText w:val="•"/>
      <w:lvlJc w:val="left"/>
      <w:pPr>
        <w:tabs>
          <w:tab w:val="num" w:pos="720"/>
        </w:tabs>
        <w:ind w:left="720" w:hanging="360"/>
      </w:pPr>
      <w:rPr>
        <w:rFonts w:ascii="Arial" w:hAnsi="Arial" w:hint="default"/>
      </w:rPr>
    </w:lvl>
    <w:lvl w:ilvl="1" w:tplc="F252DBF4" w:tentative="1">
      <w:start w:val="1"/>
      <w:numFmt w:val="bullet"/>
      <w:lvlText w:val="•"/>
      <w:lvlJc w:val="left"/>
      <w:pPr>
        <w:tabs>
          <w:tab w:val="num" w:pos="1440"/>
        </w:tabs>
        <w:ind w:left="1440" w:hanging="360"/>
      </w:pPr>
      <w:rPr>
        <w:rFonts w:ascii="Arial" w:hAnsi="Arial" w:hint="default"/>
      </w:rPr>
    </w:lvl>
    <w:lvl w:ilvl="2" w:tplc="9DE04A00" w:tentative="1">
      <w:start w:val="1"/>
      <w:numFmt w:val="bullet"/>
      <w:lvlText w:val="•"/>
      <w:lvlJc w:val="left"/>
      <w:pPr>
        <w:tabs>
          <w:tab w:val="num" w:pos="2160"/>
        </w:tabs>
        <w:ind w:left="2160" w:hanging="360"/>
      </w:pPr>
      <w:rPr>
        <w:rFonts w:ascii="Arial" w:hAnsi="Arial" w:hint="default"/>
      </w:rPr>
    </w:lvl>
    <w:lvl w:ilvl="3" w:tplc="52C25A64" w:tentative="1">
      <w:start w:val="1"/>
      <w:numFmt w:val="bullet"/>
      <w:lvlText w:val="•"/>
      <w:lvlJc w:val="left"/>
      <w:pPr>
        <w:tabs>
          <w:tab w:val="num" w:pos="2880"/>
        </w:tabs>
        <w:ind w:left="2880" w:hanging="360"/>
      </w:pPr>
      <w:rPr>
        <w:rFonts w:ascii="Arial" w:hAnsi="Arial" w:hint="default"/>
      </w:rPr>
    </w:lvl>
    <w:lvl w:ilvl="4" w:tplc="4BF460A6" w:tentative="1">
      <w:start w:val="1"/>
      <w:numFmt w:val="bullet"/>
      <w:lvlText w:val="•"/>
      <w:lvlJc w:val="left"/>
      <w:pPr>
        <w:tabs>
          <w:tab w:val="num" w:pos="3600"/>
        </w:tabs>
        <w:ind w:left="3600" w:hanging="360"/>
      </w:pPr>
      <w:rPr>
        <w:rFonts w:ascii="Arial" w:hAnsi="Arial" w:hint="default"/>
      </w:rPr>
    </w:lvl>
    <w:lvl w:ilvl="5" w:tplc="58842D9E" w:tentative="1">
      <w:start w:val="1"/>
      <w:numFmt w:val="bullet"/>
      <w:lvlText w:val="•"/>
      <w:lvlJc w:val="left"/>
      <w:pPr>
        <w:tabs>
          <w:tab w:val="num" w:pos="4320"/>
        </w:tabs>
        <w:ind w:left="4320" w:hanging="360"/>
      </w:pPr>
      <w:rPr>
        <w:rFonts w:ascii="Arial" w:hAnsi="Arial" w:hint="default"/>
      </w:rPr>
    </w:lvl>
    <w:lvl w:ilvl="6" w:tplc="848215A8" w:tentative="1">
      <w:start w:val="1"/>
      <w:numFmt w:val="bullet"/>
      <w:lvlText w:val="•"/>
      <w:lvlJc w:val="left"/>
      <w:pPr>
        <w:tabs>
          <w:tab w:val="num" w:pos="5040"/>
        </w:tabs>
        <w:ind w:left="5040" w:hanging="360"/>
      </w:pPr>
      <w:rPr>
        <w:rFonts w:ascii="Arial" w:hAnsi="Arial" w:hint="default"/>
      </w:rPr>
    </w:lvl>
    <w:lvl w:ilvl="7" w:tplc="4DF07A0C" w:tentative="1">
      <w:start w:val="1"/>
      <w:numFmt w:val="bullet"/>
      <w:lvlText w:val="•"/>
      <w:lvlJc w:val="left"/>
      <w:pPr>
        <w:tabs>
          <w:tab w:val="num" w:pos="5760"/>
        </w:tabs>
        <w:ind w:left="5760" w:hanging="360"/>
      </w:pPr>
      <w:rPr>
        <w:rFonts w:ascii="Arial" w:hAnsi="Arial" w:hint="default"/>
      </w:rPr>
    </w:lvl>
    <w:lvl w:ilvl="8" w:tplc="BE02DCA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9AF5372"/>
    <w:multiLevelType w:val="hybridMultilevel"/>
    <w:tmpl w:val="FF180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9E3CF6"/>
    <w:multiLevelType w:val="hybridMultilevel"/>
    <w:tmpl w:val="F6303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21433B"/>
    <w:multiLevelType w:val="hybridMultilevel"/>
    <w:tmpl w:val="BE508510"/>
    <w:lvl w:ilvl="0" w:tplc="F9F23F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9E2109"/>
    <w:multiLevelType w:val="hybridMultilevel"/>
    <w:tmpl w:val="2DC8B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D12BB5"/>
    <w:multiLevelType w:val="hybridMultilevel"/>
    <w:tmpl w:val="E6980DF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6A43A50"/>
    <w:multiLevelType w:val="hybridMultilevel"/>
    <w:tmpl w:val="7E620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0"/>
  </w:num>
  <w:num w:numId="4">
    <w:abstractNumId w:val="13"/>
  </w:num>
  <w:num w:numId="5">
    <w:abstractNumId w:val="8"/>
  </w:num>
  <w:num w:numId="6">
    <w:abstractNumId w:val="3"/>
  </w:num>
  <w:num w:numId="7">
    <w:abstractNumId w:val="7"/>
  </w:num>
  <w:num w:numId="8">
    <w:abstractNumId w:val="6"/>
  </w:num>
  <w:num w:numId="9">
    <w:abstractNumId w:val="12"/>
  </w:num>
  <w:num w:numId="10">
    <w:abstractNumId w:val="1"/>
  </w:num>
  <w:num w:numId="11">
    <w:abstractNumId w:val="4"/>
  </w:num>
  <w:num w:numId="12">
    <w:abstractNumId w:val="5"/>
  </w:num>
  <w:num w:numId="13">
    <w:abstractNumId w:val="2"/>
  </w:num>
  <w:num w:numId="14">
    <w:abstractNumId w:val="11"/>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006"/>
    <w:rsid w:val="001141A4"/>
    <w:rsid w:val="002A07A0"/>
    <w:rsid w:val="00765674"/>
    <w:rsid w:val="00AE6006"/>
    <w:rsid w:val="00AF6A94"/>
    <w:rsid w:val="00BD635B"/>
    <w:rsid w:val="00D15BC4"/>
    <w:rsid w:val="00DD0D0F"/>
    <w:rsid w:val="00DF38A6"/>
    <w:rsid w:val="00E5544A"/>
    <w:rsid w:val="00ED6AAF"/>
    <w:rsid w:val="00F11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52D0F"/>
  <w15:chartTrackingRefBased/>
  <w15:docId w15:val="{F1317B17-64CF-41AE-A624-4381EBBF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6A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6A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35B"/>
    <w:pPr>
      <w:ind w:left="720"/>
      <w:contextualSpacing/>
    </w:pPr>
  </w:style>
  <w:style w:type="character" w:customStyle="1" w:styleId="Heading1Char">
    <w:name w:val="Heading 1 Char"/>
    <w:basedOn w:val="DefaultParagraphFont"/>
    <w:link w:val="Heading1"/>
    <w:uiPriority w:val="9"/>
    <w:rsid w:val="00AF6A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F6A9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DD0D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D0F"/>
  </w:style>
  <w:style w:type="paragraph" w:styleId="Footer">
    <w:name w:val="footer"/>
    <w:basedOn w:val="Normal"/>
    <w:link w:val="FooterChar"/>
    <w:uiPriority w:val="99"/>
    <w:unhideWhenUsed/>
    <w:rsid w:val="00DD0D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D0F"/>
  </w:style>
  <w:style w:type="paragraph" w:styleId="NoSpacing">
    <w:name w:val="No Spacing"/>
    <w:uiPriority w:val="1"/>
    <w:qFormat/>
    <w:rsid w:val="007656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790880">
      <w:bodyDiv w:val="1"/>
      <w:marLeft w:val="0"/>
      <w:marRight w:val="0"/>
      <w:marTop w:val="0"/>
      <w:marBottom w:val="0"/>
      <w:divBdr>
        <w:top w:val="none" w:sz="0" w:space="0" w:color="auto"/>
        <w:left w:val="none" w:sz="0" w:space="0" w:color="auto"/>
        <w:bottom w:val="none" w:sz="0" w:space="0" w:color="auto"/>
        <w:right w:val="none" w:sz="0" w:space="0" w:color="auto"/>
      </w:divBdr>
      <w:divsChild>
        <w:div w:id="1144397877">
          <w:marLeft w:val="0"/>
          <w:marRight w:val="0"/>
          <w:marTop w:val="0"/>
          <w:marBottom w:val="0"/>
          <w:divBdr>
            <w:top w:val="none" w:sz="0" w:space="0" w:color="auto"/>
            <w:left w:val="none" w:sz="0" w:space="0" w:color="auto"/>
            <w:bottom w:val="none" w:sz="0" w:space="0" w:color="auto"/>
            <w:right w:val="none" w:sz="0" w:space="0" w:color="auto"/>
          </w:divBdr>
          <w:divsChild>
            <w:div w:id="1564411139">
              <w:marLeft w:val="0"/>
              <w:marRight w:val="0"/>
              <w:marTop w:val="0"/>
              <w:marBottom w:val="0"/>
              <w:divBdr>
                <w:top w:val="none" w:sz="0" w:space="0" w:color="auto"/>
                <w:left w:val="none" w:sz="0" w:space="0" w:color="auto"/>
                <w:bottom w:val="none" w:sz="0" w:space="0" w:color="auto"/>
                <w:right w:val="none" w:sz="0" w:space="0" w:color="auto"/>
              </w:divBdr>
              <w:divsChild>
                <w:div w:id="969825079">
                  <w:marLeft w:val="0"/>
                  <w:marRight w:val="0"/>
                  <w:marTop w:val="0"/>
                  <w:marBottom w:val="0"/>
                  <w:divBdr>
                    <w:top w:val="none" w:sz="0" w:space="0" w:color="auto"/>
                    <w:left w:val="none" w:sz="0" w:space="0" w:color="auto"/>
                    <w:bottom w:val="none" w:sz="0" w:space="0" w:color="auto"/>
                    <w:right w:val="none" w:sz="0" w:space="0" w:color="auto"/>
                  </w:divBdr>
                  <w:divsChild>
                    <w:div w:id="1482969052">
                      <w:marLeft w:val="0"/>
                      <w:marRight w:val="0"/>
                      <w:marTop w:val="0"/>
                      <w:marBottom w:val="0"/>
                      <w:divBdr>
                        <w:top w:val="none" w:sz="0" w:space="0" w:color="auto"/>
                        <w:left w:val="none" w:sz="0" w:space="0" w:color="auto"/>
                        <w:bottom w:val="none" w:sz="0" w:space="0" w:color="auto"/>
                        <w:right w:val="none" w:sz="0" w:space="0" w:color="auto"/>
                      </w:divBdr>
                      <w:divsChild>
                        <w:div w:id="165246733">
                          <w:marLeft w:val="0"/>
                          <w:marRight w:val="0"/>
                          <w:marTop w:val="0"/>
                          <w:marBottom w:val="0"/>
                          <w:divBdr>
                            <w:top w:val="none" w:sz="0" w:space="0" w:color="auto"/>
                            <w:left w:val="none" w:sz="0" w:space="0" w:color="auto"/>
                            <w:bottom w:val="none" w:sz="0" w:space="0" w:color="auto"/>
                            <w:right w:val="none" w:sz="0" w:space="0" w:color="auto"/>
                          </w:divBdr>
                          <w:divsChild>
                            <w:div w:id="1233734231">
                              <w:marLeft w:val="0"/>
                              <w:marRight w:val="0"/>
                              <w:marTop w:val="0"/>
                              <w:marBottom w:val="0"/>
                              <w:divBdr>
                                <w:top w:val="none" w:sz="0" w:space="0" w:color="auto"/>
                                <w:left w:val="none" w:sz="0" w:space="0" w:color="auto"/>
                                <w:bottom w:val="none" w:sz="0" w:space="0" w:color="auto"/>
                                <w:right w:val="none" w:sz="0" w:space="0" w:color="auto"/>
                              </w:divBdr>
                              <w:divsChild>
                                <w:div w:id="1007252688">
                                  <w:marLeft w:val="0"/>
                                  <w:marRight w:val="0"/>
                                  <w:marTop w:val="0"/>
                                  <w:marBottom w:val="0"/>
                                  <w:divBdr>
                                    <w:top w:val="none" w:sz="0" w:space="0" w:color="auto"/>
                                    <w:left w:val="none" w:sz="0" w:space="0" w:color="auto"/>
                                    <w:bottom w:val="none" w:sz="0" w:space="0" w:color="auto"/>
                                    <w:right w:val="none" w:sz="0" w:space="0" w:color="auto"/>
                                  </w:divBdr>
                                </w:div>
                                <w:div w:id="352734752">
                                  <w:marLeft w:val="0"/>
                                  <w:marRight w:val="0"/>
                                  <w:marTop w:val="0"/>
                                  <w:marBottom w:val="0"/>
                                  <w:divBdr>
                                    <w:top w:val="none" w:sz="0" w:space="0" w:color="auto"/>
                                    <w:left w:val="none" w:sz="0" w:space="0" w:color="auto"/>
                                    <w:bottom w:val="none" w:sz="0" w:space="0" w:color="auto"/>
                                    <w:right w:val="none" w:sz="0" w:space="0" w:color="auto"/>
                                  </w:divBdr>
                                  <w:divsChild>
                                    <w:div w:id="433743389">
                                      <w:marLeft w:val="0"/>
                                      <w:marRight w:val="0"/>
                                      <w:marTop w:val="0"/>
                                      <w:marBottom w:val="0"/>
                                      <w:divBdr>
                                        <w:top w:val="none" w:sz="0" w:space="0" w:color="auto"/>
                                        <w:left w:val="none" w:sz="0" w:space="0" w:color="auto"/>
                                        <w:bottom w:val="none" w:sz="0" w:space="0" w:color="auto"/>
                                        <w:right w:val="none" w:sz="0" w:space="0" w:color="auto"/>
                                      </w:divBdr>
                                      <w:divsChild>
                                        <w:div w:id="211643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060967">
      <w:bodyDiv w:val="1"/>
      <w:marLeft w:val="0"/>
      <w:marRight w:val="0"/>
      <w:marTop w:val="0"/>
      <w:marBottom w:val="0"/>
      <w:divBdr>
        <w:top w:val="none" w:sz="0" w:space="0" w:color="auto"/>
        <w:left w:val="none" w:sz="0" w:space="0" w:color="auto"/>
        <w:bottom w:val="none" w:sz="0" w:space="0" w:color="auto"/>
        <w:right w:val="none" w:sz="0" w:space="0" w:color="auto"/>
      </w:divBdr>
      <w:divsChild>
        <w:div w:id="1955137741">
          <w:marLeft w:val="360"/>
          <w:marRight w:val="0"/>
          <w:marTop w:val="200"/>
          <w:marBottom w:val="0"/>
          <w:divBdr>
            <w:top w:val="none" w:sz="0" w:space="0" w:color="auto"/>
            <w:left w:val="none" w:sz="0" w:space="0" w:color="auto"/>
            <w:bottom w:val="none" w:sz="0" w:space="0" w:color="auto"/>
            <w:right w:val="none" w:sz="0" w:space="0" w:color="auto"/>
          </w:divBdr>
        </w:div>
        <w:div w:id="1388606999">
          <w:marLeft w:val="360"/>
          <w:marRight w:val="0"/>
          <w:marTop w:val="200"/>
          <w:marBottom w:val="0"/>
          <w:divBdr>
            <w:top w:val="none" w:sz="0" w:space="0" w:color="auto"/>
            <w:left w:val="none" w:sz="0" w:space="0" w:color="auto"/>
            <w:bottom w:val="none" w:sz="0" w:space="0" w:color="auto"/>
            <w:right w:val="none" w:sz="0" w:space="0" w:color="auto"/>
          </w:divBdr>
        </w:div>
      </w:divsChild>
    </w:div>
    <w:div w:id="2084643235">
      <w:bodyDiv w:val="1"/>
      <w:marLeft w:val="0"/>
      <w:marRight w:val="0"/>
      <w:marTop w:val="0"/>
      <w:marBottom w:val="0"/>
      <w:divBdr>
        <w:top w:val="none" w:sz="0" w:space="0" w:color="auto"/>
        <w:left w:val="none" w:sz="0" w:space="0" w:color="auto"/>
        <w:bottom w:val="none" w:sz="0" w:space="0" w:color="auto"/>
        <w:right w:val="none" w:sz="0" w:space="0" w:color="auto"/>
      </w:divBdr>
      <w:divsChild>
        <w:div w:id="1033532345">
          <w:marLeft w:val="360"/>
          <w:marRight w:val="0"/>
          <w:marTop w:val="200"/>
          <w:marBottom w:val="0"/>
          <w:divBdr>
            <w:top w:val="none" w:sz="0" w:space="0" w:color="auto"/>
            <w:left w:val="none" w:sz="0" w:space="0" w:color="auto"/>
            <w:bottom w:val="none" w:sz="0" w:space="0" w:color="auto"/>
            <w:right w:val="none" w:sz="0" w:space="0" w:color="auto"/>
          </w:divBdr>
        </w:div>
        <w:div w:id="181609757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Sherlock</dc:creator>
  <cp:keywords/>
  <dc:description/>
  <cp:lastModifiedBy>Laura Sherlock</cp:lastModifiedBy>
  <cp:revision>2</cp:revision>
  <dcterms:created xsi:type="dcterms:W3CDTF">2021-02-10T09:32:00Z</dcterms:created>
  <dcterms:modified xsi:type="dcterms:W3CDTF">2021-02-10T09:32:00Z</dcterms:modified>
</cp:coreProperties>
</file>