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1BFB6" w14:textId="0EA93EDF" w:rsidR="00AF6A94" w:rsidRPr="00B2682A" w:rsidRDefault="00212F02" w:rsidP="00AF6A94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 w:rsidRPr="00B2682A">
        <w:rPr>
          <w:rFonts w:ascii="Segoe UI" w:hAnsi="Segoe UI" w:cs="Segoe UI"/>
          <w:color w:val="0070C0"/>
          <w:sz w:val="40"/>
          <w:szCs w:val="40"/>
        </w:rPr>
        <w:t>Labour Market Information Quiz</w:t>
      </w:r>
    </w:p>
    <w:p w14:paraId="6D317275" w14:textId="61F24F76" w:rsidR="00AF6A94" w:rsidRPr="00B2682A" w:rsidRDefault="00AF6A94" w:rsidP="00AF6A94">
      <w:pPr>
        <w:rPr>
          <w:rFonts w:ascii="Segoe UI" w:hAnsi="Segoe UI" w:cs="Segoe UI"/>
          <w:color w:val="0070C0"/>
        </w:rPr>
      </w:pPr>
    </w:p>
    <w:p w14:paraId="1E4200F9" w14:textId="55A1A6C6" w:rsidR="00AE5521" w:rsidRPr="00B2682A" w:rsidRDefault="00AF6A94" w:rsidP="00212F02">
      <w:pPr>
        <w:pStyle w:val="Heading2"/>
        <w:rPr>
          <w:rFonts w:ascii="Segoe UI" w:hAnsi="Segoe UI" w:cs="Segoe UI"/>
        </w:rPr>
      </w:pPr>
      <w:r w:rsidRPr="00B2682A">
        <w:rPr>
          <w:rFonts w:ascii="Segoe UI" w:hAnsi="Segoe UI" w:cs="Segoe UI"/>
        </w:rPr>
        <w:t xml:space="preserve">Part One – </w:t>
      </w:r>
      <w:r w:rsidR="00AE5521" w:rsidRPr="00B2682A">
        <w:rPr>
          <w:rFonts w:ascii="Segoe UI" w:hAnsi="Segoe UI" w:cs="Segoe UI"/>
        </w:rPr>
        <w:t xml:space="preserve">Watch the first </w:t>
      </w:r>
      <w:r w:rsidR="00212F02" w:rsidRPr="00B2682A">
        <w:rPr>
          <w:rFonts w:ascii="Segoe UI" w:hAnsi="Segoe UI" w:cs="Segoe UI"/>
        </w:rPr>
        <w:t>9</w:t>
      </w:r>
      <w:r w:rsidR="00AE5521" w:rsidRPr="00B2682A">
        <w:rPr>
          <w:rFonts w:ascii="Segoe UI" w:hAnsi="Segoe UI" w:cs="Segoe UI"/>
        </w:rPr>
        <w:t xml:space="preserve"> mins and </w:t>
      </w:r>
      <w:r w:rsidR="00212F02" w:rsidRPr="00B2682A">
        <w:rPr>
          <w:rFonts w:ascii="Segoe UI" w:hAnsi="Segoe UI" w:cs="Segoe UI"/>
        </w:rPr>
        <w:t>51</w:t>
      </w:r>
      <w:r w:rsidR="00AE5521" w:rsidRPr="00B2682A">
        <w:rPr>
          <w:rFonts w:ascii="Segoe UI" w:hAnsi="Segoe UI" w:cs="Segoe UI"/>
        </w:rPr>
        <w:t xml:space="preserve"> seconds of the video and answer questions as you watch. Once the video has stopped, compare your responses with others! </w:t>
      </w:r>
    </w:p>
    <w:p w14:paraId="652C037B" w14:textId="77777777" w:rsidR="00AE5521" w:rsidRPr="00CD529E" w:rsidRDefault="00AE5521" w:rsidP="00AE5521">
      <w:pPr>
        <w:rPr>
          <w:rFonts w:ascii="Segoe UI" w:hAnsi="Segoe UI" w:cs="Segoe UI"/>
          <w:sz w:val="24"/>
          <w:szCs w:val="24"/>
        </w:rPr>
      </w:pPr>
    </w:p>
    <w:p w14:paraId="648E7A45" w14:textId="77777777" w:rsidR="00AE5521" w:rsidRPr="006600C3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6600C3">
        <w:rPr>
          <w:rFonts w:ascii="Segoe UI" w:hAnsi="Segoe UI" w:cs="Segoe UI"/>
          <w:sz w:val="24"/>
          <w:szCs w:val="24"/>
        </w:rPr>
        <w:t xml:space="preserve">Labour </w:t>
      </w:r>
      <w:r>
        <w:rPr>
          <w:rFonts w:ascii="Segoe UI" w:hAnsi="Segoe UI" w:cs="Segoe UI"/>
          <w:sz w:val="24"/>
          <w:szCs w:val="24"/>
        </w:rPr>
        <w:t>M</w:t>
      </w:r>
      <w:r w:rsidRPr="006600C3">
        <w:rPr>
          <w:rFonts w:ascii="Segoe UI" w:hAnsi="Segoe UI" w:cs="Segoe UI"/>
          <w:sz w:val="24"/>
          <w:szCs w:val="24"/>
        </w:rPr>
        <w:t xml:space="preserve">arket </w:t>
      </w:r>
      <w:r>
        <w:rPr>
          <w:rFonts w:ascii="Segoe UI" w:hAnsi="Segoe UI" w:cs="Segoe UI"/>
          <w:sz w:val="24"/>
          <w:szCs w:val="24"/>
        </w:rPr>
        <w:t>I</w:t>
      </w:r>
      <w:r w:rsidRPr="006600C3">
        <w:rPr>
          <w:rFonts w:ascii="Segoe UI" w:hAnsi="Segoe UI" w:cs="Segoe UI"/>
          <w:sz w:val="24"/>
          <w:szCs w:val="24"/>
        </w:rPr>
        <w:t>nformation</w:t>
      </w:r>
      <w:r>
        <w:rPr>
          <w:rFonts w:ascii="Segoe UI" w:hAnsi="Segoe UI" w:cs="Segoe UI"/>
          <w:sz w:val="24"/>
          <w:szCs w:val="24"/>
        </w:rPr>
        <w:t xml:space="preserve"> (</w:t>
      </w:r>
      <w:r w:rsidRPr="003D7E18">
        <w:rPr>
          <w:rFonts w:ascii="Segoe UI" w:hAnsi="Segoe UI" w:cs="Segoe UI"/>
          <w:b/>
          <w:bCs/>
          <w:sz w:val="24"/>
          <w:szCs w:val="24"/>
        </w:rPr>
        <w:t>LMI</w:t>
      </w:r>
      <w:r>
        <w:rPr>
          <w:rFonts w:ascii="Segoe UI" w:hAnsi="Segoe UI" w:cs="Segoe UI"/>
          <w:sz w:val="24"/>
          <w:szCs w:val="24"/>
        </w:rPr>
        <w:t>)</w:t>
      </w:r>
      <w:r w:rsidRPr="006600C3">
        <w:rPr>
          <w:rFonts w:ascii="Segoe UI" w:hAnsi="Segoe UI" w:cs="Segoe UI"/>
          <w:sz w:val="24"/>
          <w:szCs w:val="24"/>
        </w:rPr>
        <w:t xml:space="preserve"> tells you:</w:t>
      </w:r>
    </w:p>
    <w:p w14:paraId="48F59B2F" w14:textId="77777777" w:rsidR="00AE5521" w:rsidRPr="006600C3" w:rsidRDefault="00AE5521" w:rsidP="00AE5521">
      <w:pPr>
        <w:pStyle w:val="ListParagraph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>(</w:t>
      </w:r>
      <w:r w:rsidRPr="006600C3">
        <w:rPr>
          <w:rFonts w:ascii="Segoe UI" w:hAnsi="Segoe UI" w:cs="Segoe UI"/>
          <w:i/>
          <w:iCs/>
          <w:sz w:val="24"/>
          <w:szCs w:val="24"/>
        </w:rPr>
        <w:t>Tick all that apply</w:t>
      </w:r>
      <w:r>
        <w:rPr>
          <w:rFonts w:ascii="Segoe UI" w:hAnsi="Segoe UI" w:cs="Segoe UI"/>
          <w:i/>
          <w:iCs/>
          <w:sz w:val="24"/>
          <w:szCs w:val="24"/>
        </w:rPr>
        <w:t>)</w:t>
      </w:r>
    </w:p>
    <w:p w14:paraId="114F260E" w14:textId="77777777" w:rsidR="00AE5521" w:rsidRPr="006C0430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</w:rPr>
      </w:pPr>
      <w:r w:rsidRPr="006C0430">
        <w:rPr>
          <w:rFonts w:ascii="Segoe UI" w:hAnsi="Segoe UI" w:cs="Segoe UI"/>
        </w:rPr>
        <w:t xml:space="preserve">Which industries are recruiting and where they are </w:t>
      </w:r>
      <w:proofErr w:type="gramStart"/>
      <w:r w:rsidRPr="006C0430">
        <w:rPr>
          <w:rFonts w:ascii="Segoe UI" w:hAnsi="Segoe UI" w:cs="Segoe UI"/>
        </w:rPr>
        <w:t>located</w:t>
      </w:r>
      <w:proofErr w:type="gramEnd"/>
    </w:p>
    <w:p w14:paraId="2473A19B" w14:textId="77777777" w:rsidR="00AE5521" w:rsidRPr="006C0430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</w:rPr>
      </w:pPr>
      <w:r w:rsidRPr="006C0430">
        <w:rPr>
          <w:rFonts w:ascii="Segoe UI" w:hAnsi="Segoe UI" w:cs="Segoe UI"/>
        </w:rPr>
        <w:t>Employment information from across the country</w:t>
      </w:r>
    </w:p>
    <w:p w14:paraId="030B8BD5" w14:textId="77777777" w:rsidR="00AE5521" w:rsidRPr="006C0430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</w:rPr>
      </w:pPr>
      <w:r w:rsidRPr="006C0430">
        <w:rPr>
          <w:rFonts w:ascii="Segoe UI" w:hAnsi="Segoe UI" w:cs="Segoe UI"/>
        </w:rPr>
        <w:t>The number of people in certain types of jobs</w:t>
      </w:r>
    </w:p>
    <w:p w14:paraId="6D0019A8" w14:textId="77777777" w:rsidR="00AE5521" w:rsidRPr="006C0430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</w:rPr>
      </w:pPr>
      <w:r w:rsidRPr="006C0430">
        <w:rPr>
          <w:rFonts w:ascii="Segoe UI" w:hAnsi="Segoe UI" w:cs="Segoe UI"/>
        </w:rPr>
        <w:t xml:space="preserve">What jobs and skills employers are looking </w:t>
      </w:r>
      <w:proofErr w:type="gramStart"/>
      <w:r w:rsidRPr="006C0430">
        <w:rPr>
          <w:rFonts w:ascii="Segoe UI" w:hAnsi="Segoe UI" w:cs="Segoe UI"/>
        </w:rPr>
        <w:t>for</w:t>
      </w:r>
      <w:proofErr w:type="gramEnd"/>
    </w:p>
    <w:p w14:paraId="37E5337A" w14:textId="77777777" w:rsidR="00AE5521" w:rsidRPr="006C0430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</w:rPr>
      </w:pPr>
      <w:r w:rsidRPr="006C0430">
        <w:rPr>
          <w:rFonts w:ascii="Segoe UI" w:hAnsi="Segoe UI" w:cs="Segoe UI"/>
        </w:rPr>
        <w:t>Qualifications needed for different jobs</w:t>
      </w:r>
    </w:p>
    <w:p w14:paraId="6EF49A05" w14:textId="77777777" w:rsidR="00AE5521" w:rsidRPr="006C0430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</w:rPr>
      </w:pPr>
      <w:r w:rsidRPr="006C0430">
        <w:rPr>
          <w:rFonts w:ascii="Segoe UI" w:hAnsi="Segoe UI" w:cs="Segoe UI"/>
        </w:rPr>
        <w:t>Growing and declining job areas</w:t>
      </w:r>
    </w:p>
    <w:p w14:paraId="38C5B5B1" w14:textId="77777777" w:rsidR="00AE5521" w:rsidRPr="006C0430" w:rsidRDefault="00AE5521" w:rsidP="00AE5521">
      <w:pPr>
        <w:pStyle w:val="ListParagraph"/>
        <w:numPr>
          <w:ilvl w:val="0"/>
          <w:numId w:val="10"/>
        </w:numPr>
        <w:spacing w:after="0" w:line="240" w:lineRule="auto"/>
        <w:rPr>
          <w:rFonts w:ascii="Segoe UI" w:hAnsi="Segoe UI" w:cs="Segoe UI"/>
        </w:rPr>
      </w:pPr>
      <w:r w:rsidRPr="006C0430">
        <w:rPr>
          <w:rFonts w:ascii="Segoe UI" w:hAnsi="Segoe UI" w:cs="Segoe UI"/>
        </w:rPr>
        <w:t>General employment trends</w:t>
      </w:r>
    </w:p>
    <w:p w14:paraId="13D81528" w14:textId="77777777" w:rsidR="00AE5521" w:rsidRPr="00CD529E" w:rsidRDefault="00AE5521" w:rsidP="00AE5521">
      <w:pPr>
        <w:rPr>
          <w:rFonts w:ascii="Segoe UI" w:hAnsi="Segoe UI" w:cs="Segoe UI"/>
          <w:sz w:val="24"/>
          <w:szCs w:val="24"/>
        </w:rPr>
      </w:pPr>
    </w:p>
    <w:p w14:paraId="63B04871" w14:textId="1213CB62" w:rsidR="00AE5521" w:rsidRPr="0086365D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86365D">
        <w:rPr>
          <w:rFonts w:ascii="Segoe UI" w:hAnsi="Segoe UI" w:cs="Segoe UI"/>
          <w:sz w:val="24"/>
          <w:szCs w:val="24"/>
        </w:rPr>
        <w:t>LMI is generated: Weekly / Monthly / Yearly</w:t>
      </w:r>
      <w:r>
        <w:rPr>
          <w:rFonts w:ascii="Segoe UI" w:hAnsi="Segoe UI" w:cs="Segoe UI"/>
          <w:sz w:val="24"/>
          <w:szCs w:val="24"/>
        </w:rPr>
        <w:t>?</w:t>
      </w:r>
    </w:p>
    <w:p w14:paraId="7CD7F7A1" w14:textId="77777777" w:rsidR="00AE5521" w:rsidRPr="0086365D" w:rsidRDefault="00AE5521" w:rsidP="00AE5521">
      <w:pPr>
        <w:pStyle w:val="ListParagraph"/>
        <w:rPr>
          <w:rFonts w:ascii="Segoe UI" w:hAnsi="Segoe UI" w:cs="Segoe UI"/>
          <w:sz w:val="24"/>
          <w:szCs w:val="24"/>
        </w:rPr>
      </w:pPr>
      <w:r w:rsidRPr="0086365D">
        <w:rPr>
          <w:rFonts w:ascii="Segoe UI" w:hAnsi="Segoe UI" w:cs="Segoe UI"/>
          <w:sz w:val="24"/>
          <w:szCs w:val="24"/>
        </w:rPr>
        <w:t xml:space="preserve"> </w:t>
      </w:r>
    </w:p>
    <w:p w14:paraId="0443E0DD" w14:textId="77777777" w:rsidR="00AE5521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Name 4 </w:t>
      </w:r>
      <w:r w:rsidRPr="003D7E18">
        <w:rPr>
          <w:rFonts w:ascii="Segoe UI" w:hAnsi="Segoe UI" w:cs="Segoe UI"/>
          <w:b/>
          <w:bCs/>
          <w:sz w:val="24"/>
          <w:szCs w:val="24"/>
        </w:rPr>
        <w:t>industry sectors</w:t>
      </w:r>
      <w:r>
        <w:rPr>
          <w:rFonts w:ascii="Segoe UI" w:hAnsi="Segoe UI" w:cs="Segoe UI"/>
          <w:sz w:val="24"/>
          <w:szCs w:val="24"/>
        </w:rPr>
        <w:t xml:space="preserve"> that are currently growing:</w:t>
      </w:r>
    </w:p>
    <w:p w14:paraId="3B163E0D" w14:textId="77777777" w:rsidR="00AE5521" w:rsidRPr="00F73155" w:rsidRDefault="00AE5521" w:rsidP="00AE5521">
      <w:pPr>
        <w:rPr>
          <w:rFonts w:ascii="Segoe UI" w:hAnsi="Segoe UI" w:cs="Segoe UI"/>
          <w:sz w:val="24"/>
          <w:szCs w:val="24"/>
        </w:rPr>
      </w:pPr>
    </w:p>
    <w:p w14:paraId="5F57424D" w14:textId="77777777" w:rsidR="00AE5521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86365D">
        <w:rPr>
          <w:rFonts w:ascii="Segoe UI" w:hAnsi="Segoe UI" w:cs="Segoe UI"/>
          <w:sz w:val="24"/>
          <w:szCs w:val="24"/>
        </w:rPr>
        <w:t xml:space="preserve">Name four different </w:t>
      </w:r>
      <w:r w:rsidRPr="006C0430">
        <w:rPr>
          <w:rFonts w:ascii="Segoe UI" w:hAnsi="Segoe UI" w:cs="Segoe UI"/>
          <w:b/>
          <w:bCs/>
          <w:sz w:val="24"/>
          <w:szCs w:val="24"/>
        </w:rPr>
        <w:t>industry sectors</w:t>
      </w:r>
      <w:r w:rsidRPr="0086365D">
        <w:rPr>
          <w:rFonts w:ascii="Segoe UI" w:hAnsi="Segoe UI" w:cs="Segoe UI"/>
          <w:sz w:val="24"/>
          <w:szCs w:val="24"/>
        </w:rPr>
        <w:t xml:space="preserve"> in the Leicestershire area:</w:t>
      </w:r>
    </w:p>
    <w:p w14:paraId="31976C0D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1918EDAA" w14:textId="77777777" w:rsidR="00AE5521" w:rsidRPr="003D7E18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3D7E18">
        <w:rPr>
          <w:rFonts w:ascii="Segoe UI" w:hAnsi="Segoe UI" w:cs="Segoe UI"/>
          <w:sz w:val="24"/>
          <w:szCs w:val="24"/>
        </w:rPr>
        <w:t xml:space="preserve">What </w:t>
      </w:r>
      <w:r>
        <w:rPr>
          <w:rFonts w:ascii="Segoe UI" w:hAnsi="Segoe UI" w:cs="Segoe UI"/>
          <w:sz w:val="24"/>
          <w:szCs w:val="24"/>
        </w:rPr>
        <w:t>has</w:t>
      </w:r>
      <w:r w:rsidRPr="003D7E18">
        <w:rPr>
          <w:rFonts w:ascii="Segoe UI" w:hAnsi="Segoe UI" w:cs="Segoe UI"/>
          <w:sz w:val="24"/>
          <w:szCs w:val="24"/>
        </w:rPr>
        <w:t xml:space="preserve"> affect</w:t>
      </w:r>
      <w:r>
        <w:rPr>
          <w:rFonts w:ascii="Segoe UI" w:hAnsi="Segoe UI" w:cs="Segoe UI"/>
          <w:sz w:val="24"/>
          <w:szCs w:val="24"/>
        </w:rPr>
        <w:t>ed</w:t>
      </w:r>
      <w:r w:rsidRPr="003D7E18">
        <w:rPr>
          <w:rFonts w:ascii="Segoe UI" w:hAnsi="Segoe UI" w:cs="Segoe UI"/>
          <w:sz w:val="24"/>
          <w:szCs w:val="24"/>
        </w:rPr>
        <w:t xml:space="preserve"> the labour market</w:t>
      </w:r>
      <w:r>
        <w:rPr>
          <w:rFonts w:ascii="Segoe UI" w:hAnsi="Segoe UI" w:cs="Segoe UI"/>
          <w:sz w:val="24"/>
          <w:szCs w:val="24"/>
        </w:rPr>
        <w:t xml:space="preserve"> this year</w:t>
      </w:r>
      <w:r w:rsidRPr="003D7E18">
        <w:rPr>
          <w:rFonts w:ascii="Segoe UI" w:hAnsi="Segoe UI" w:cs="Segoe UI"/>
          <w:sz w:val="24"/>
          <w:szCs w:val="24"/>
        </w:rPr>
        <w:t>?</w:t>
      </w:r>
      <w:r>
        <w:rPr>
          <w:rFonts w:ascii="Segoe UI" w:hAnsi="Segoe UI" w:cs="Segoe UI"/>
          <w:sz w:val="24"/>
          <w:szCs w:val="24"/>
        </w:rPr>
        <w:t xml:space="preserve">  How have some companies </w:t>
      </w:r>
      <w:r w:rsidRPr="003D7E18">
        <w:rPr>
          <w:rFonts w:ascii="Segoe UI" w:hAnsi="Segoe UI" w:cs="Segoe UI"/>
          <w:b/>
          <w:bCs/>
          <w:sz w:val="24"/>
          <w:szCs w:val="24"/>
        </w:rPr>
        <w:t>adapted</w:t>
      </w:r>
      <w:r>
        <w:rPr>
          <w:rFonts w:ascii="Segoe UI" w:hAnsi="Segoe UI" w:cs="Segoe UI"/>
          <w:sz w:val="24"/>
          <w:szCs w:val="24"/>
        </w:rPr>
        <w:t xml:space="preserve"> to this change?</w:t>
      </w:r>
    </w:p>
    <w:p w14:paraId="6C625C69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14801731" w14:textId="77777777" w:rsidR="00AE5521" w:rsidRPr="001578C9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1578C9">
        <w:rPr>
          <w:rFonts w:ascii="Segoe UI" w:hAnsi="Segoe UI" w:cs="Segoe UI"/>
          <w:sz w:val="24"/>
          <w:szCs w:val="24"/>
        </w:rPr>
        <w:t xml:space="preserve">What </w:t>
      </w:r>
      <w:r w:rsidRPr="003D7E18">
        <w:rPr>
          <w:rFonts w:ascii="Segoe UI" w:hAnsi="Segoe UI" w:cs="Segoe UI"/>
          <w:b/>
          <w:bCs/>
          <w:sz w:val="24"/>
          <w:szCs w:val="24"/>
        </w:rPr>
        <w:t>work skills</w:t>
      </w:r>
      <w:r w:rsidRPr="001578C9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are now in</w:t>
      </w:r>
      <w:r w:rsidRPr="001578C9">
        <w:rPr>
          <w:rFonts w:ascii="Segoe UI" w:hAnsi="Segoe UI" w:cs="Segoe UI"/>
          <w:sz w:val="24"/>
          <w:szCs w:val="24"/>
        </w:rPr>
        <w:t xml:space="preserve"> demand </w:t>
      </w:r>
      <w:r>
        <w:rPr>
          <w:rFonts w:ascii="Segoe UI" w:hAnsi="Segoe UI" w:cs="Segoe UI"/>
          <w:sz w:val="24"/>
          <w:szCs w:val="24"/>
        </w:rPr>
        <w:t xml:space="preserve">as highlighted </w:t>
      </w:r>
      <w:r w:rsidRPr="001578C9">
        <w:rPr>
          <w:rFonts w:ascii="Segoe UI" w:hAnsi="Segoe UI" w:cs="Segoe UI"/>
          <w:sz w:val="24"/>
          <w:szCs w:val="24"/>
        </w:rPr>
        <w:t xml:space="preserve">in the </w:t>
      </w:r>
      <w:r>
        <w:rPr>
          <w:rFonts w:ascii="Segoe UI" w:hAnsi="Segoe UI" w:cs="Segoe UI"/>
          <w:sz w:val="24"/>
          <w:szCs w:val="24"/>
        </w:rPr>
        <w:t>video</w:t>
      </w:r>
      <w:r w:rsidRPr="001578C9">
        <w:rPr>
          <w:rFonts w:ascii="Segoe UI" w:hAnsi="Segoe UI" w:cs="Segoe UI"/>
          <w:sz w:val="24"/>
          <w:szCs w:val="24"/>
        </w:rPr>
        <w:t>?</w:t>
      </w:r>
    </w:p>
    <w:p w14:paraId="11066DC6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3EADF688" w14:textId="5B37B78F" w:rsidR="00AE5521" w:rsidRPr="001578C9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1578C9">
        <w:rPr>
          <w:rFonts w:ascii="Segoe UI" w:hAnsi="Segoe UI" w:cs="Segoe UI"/>
          <w:sz w:val="24"/>
          <w:szCs w:val="24"/>
        </w:rPr>
        <w:t xml:space="preserve">How many </w:t>
      </w:r>
      <w:r w:rsidRPr="00AF08B9">
        <w:rPr>
          <w:rFonts w:ascii="Segoe UI" w:hAnsi="Segoe UI" w:cs="Segoe UI"/>
          <w:sz w:val="24"/>
          <w:szCs w:val="24"/>
        </w:rPr>
        <w:t>registered</w:t>
      </w:r>
      <w:r w:rsidRPr="006C0430">
        <w:rPr>
          <w:rFonts w:ascii="Segoe UI" w:hAnsi="Segoe UI" w:cs="Segoe UI"/>
          <w:b/>
          <w:bCs/>
          <w:sz w:val="24"/>
          <w:szCs w:val="24"/>
        </w:rPr>
        <w:t xml:space="preserve"> businesses</w:t>
      </w:r>
      <w:r w:rsidRPr="001578C9">
        <w:rPr>
          <w:rFonts w:ascii="Segoe UI" w:hAnsi="Segoe UI" w:cs="Segoe UI"/>
          <w:sz w:val="24"/>
          <w:szCs w:val="24"/>
        </w:rPr>
        <w:t xml:space="preserve"> are there in the </w:t>
      </w:r>
      <w:r w:rsidR="0073391F" w:rsidRPr="0073391F">
        <w:rPr>
          <w:rFonts w:ascii="Segoe UI" w:hAnsi="Segoe UI" w:cs="Segoe UI"/>
          <w:sz w:val="24"/>
          <w:szCs w:val="24"/>
        </w:rPr>
        <w:t>Leicester and Leicestershire</w:t>
      </w:r>
      <w:r w:rsidR="0073391F">
        <w:rPr>
          <w:rFonts w:ascii="Segoe UI" w:hAnsi="Segoe UI" w:cs="Segoe UI"/>
          <w:b/>
          <w:bCs/>
          <w:sz w:val="24"/>
          <w:szCs w:val="24"/>
        </w:rPr>
        <w:t xml:space="preserve"> </w:t>
      </w:r>
      <w:r w:rsidRPr="001578C9">
        <w:rPr>
          <w:rFonts w:ascii="Segoe UI" w:hAnsi="Segoe UI" w:cs="Segoe UI"/>
          <w:sz w:val="24"/>
          <w:szCs w:val="24"/>
        </w:rPr>
        <w:t>area?</w:t>
      </w:r>
      <w:r>
        <w:rPr>
          <w:rFonts w:ascii="Segoe UI" w:hAnsi="Segoe UI" w:cs="Segoe UI"/>
          <w:sz w:val="24"/>
          <w:szCs w:val="24"/>
        </w:rPr>
        <w:t xml:space="preserve">  Can you name any of them? </w:t>
      </w:r>
    </w:p>
    <w:p w14:paraId="2EA7A936" w14:textId="77777777" w:rsidR="00B2682A" w:rsidRPr="00B2682A" w:rsidRDefault="00B2682A" w:rsidP="00B2682A">
      <w:pPr>
        <w:pStyle w:val="ListParagraph"/>
        <w:ind w:left="4320"/>
        <w:jc w:val="center"/>
        <w:rPr>
          <w:rFonts w:ascii="Segoe UI" w:hAnsi="Segoe UI" w:cs="Segoe UI"/>
          <w:sz w:val="20"/>
          <w:szCs w:val="20"/>
        </w:rPr>
      </w:pPr>
    </w:p>
    <w:p w14:paraId="15890744" w14:textId="45E6FED9" w:rsidR="00AE5521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1578C9">
        <w:rPr>
          <w:rFonts w:ascii="Segoe UI" w:hAnsi="Segoe UI" w:cs="Segoe UI"/>
          <w:sz w:val="24"/>
          <w:szCs w:val="24"/>
        </w:rPr>
        <w:t xml:space="preserve">What </w:t>
      </w:r>
      <w:r>
        <w:rPr>
          <w:rFonts w:ascii="Segoe UI" w:hAnsi="Segoe UI" w:cs="Segoe UI"/>
          <w:sz w:val="24"/>
          <w:szCs w:val="24"/>
        </w:rPr>
        <w:t>does</w:t>
      </w:r>
      <w:r w:rsidRPr="001578C9">
        <w:rPr>
          <w:rFonts w:ascii="Segoe UI" w:hAnsi="Segoe UI" w:cs="Segoe UI"/>
          <w:sz w:val="24"/>
          <w:szCs w:val="24"/>
        </w:rPr>
        <w:t xml:space="preserve"> </w:t>
      </w:r>
      <w:r w:rsidRPr="006C0430">
        <w:rPr>
          <w:rFonts w:ascii="Segoe UI" w:hAnsi="Segoe UI" w:cs="Segoe UI"/>
          <w:b/>
          <w:bCs/>
          <w:sz w:val="24"/>
          <w:szCs w:val="24"/>
        </w:rPr>
        <w:t>SME</w:t>
      </w:r>
      <w:r>
        <w:rPr>
          <w:rFonts w:ascii="Segoe UI" w:hAnsi="Segoe UI" w:cs="Segoe UI"/>
          <w:b/>
          <w:bCs/>
          <w:sz w:val="24"/>
          <w:szCs w:val="24"/>
        </w:rPr>
        <w:t xml:space="preserve"> </w:t>
      </w:r>
      <w:r w:rsidRPr="006C0430">
        <w:rPr>
          <w:rFonts w:ascii="Segoe UI" w:hAnsi="Segoe UI" w:cs="Segoe UI"/>
          <w:sz w:val="24"/>
          <w:szCs w:val="24"/>
        </w:rPr>
        <w:t>stand for</w:t>
      </w:r>
      <w:r w:rsidRPr="001578C9">
        <w:rPr>
          <w:rFonts w:ascii="Segoe UI" w:hAnsi="Segoe UI" w:cs="Segoe UI"/>
          <w:sz w:val="24"/>
          <w:szCs w:val="24"/>
        </w:rPr>
        <w:t>?</w:t>
      </w:r>
    </w:p>
    <w:p w14:paraId="681710E0" w14:textId="77777777" w:rsidR="00212F02" w:rsidRPr="0073391F" w:rsidRDefault="00212F02" w:rsidP="0073391F">
      <w:pPr>
        <w:rPr>
          <w:rFonts w:ascii="Segoe UI" w:hAnsi="Segoe UI" w:cs="Segoe UI"/>
          <w:sz w:val="24"/>
          <w:szCs w:val="24"/>
        </w:rPr>
      </w:pPr>
    </w:p>
    <w:p w14:paraId="01DE3398" w14:textId="1FA9AAEA" w:rsidR="00212F02" w:rsidRPr="00AF08B9" w:rsidRDefault="00212F02" w:rsidP="00212F02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 w:rsidRPr="00AF08B9">
        <w:rPr>
          <w:rFonts w:ascii="Segoe UI" w:hAnsi="Segoe UI" w:cs="Segoe UI"/>
          <w:sz w:val="24"/>
          <w:szCs w:val="24"/>
        </w:rPr>
        <w:t xml:space="preserve">Why can it be beneficial to work for an </w:t>
      </w:r>
      <w:r w:rsidRPr="00AF08B9">
        <w:rPr>
          <w:rFonts w:ascii="Segoe UI" w:hAnsi="Segoe UI" w:cs="Segoe UI"/>
          <w:b/>
          <w:bCs/>
          <w:sz w:val="24"/>
          <w:szCs w:val="24"/>
        </w:rPr>
        <w:t>SME</w:t>
      </w:r>
      <w:r w:rsidRPr="00AF08B9">
        <w:rPr>
          <w:rFonts w:ascii="Segoe UI" w:hAnsi="Segoe UI" w:cs="Segoe UI"/>
          <w:sz w:val="24"/>
          <w:szCs w:val="24"/>
        </w:rPr>
        <w:t>?</w:t>
      </w:r>
    </w:p>
    <w:p w14:paraId="49CBA2B9" w14:textId="77777777" w:rsidR="00212F02" w:rsidRPr="00212F02" w:rsidRDefault="00212F02" w:rsidP="00212F02">
      <w:pPr>
        <w:spacing w:after="0" w:line="240" w:lineRule="auto"/>
        <w:rPr>
          <w:rFonts w:ascii="Segoe UI" w:hAnsi="Segoe UI" w:cs="Segoe UI"/>
          <w:sz w:val="24"/>
          <w:szCs w:val="24"/>
        </w:rPr>
      </w:pPr>
    </w:p>
    <w:p w14:paraId="538AC4A0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0FF06E6B" w14:textId="77777777" w:rsidR="0073391F" w:rsidRDefault="0073391F" w:rsidP="00212F02">
      <w:pPr>
        <w:pStyle w:val="Heading2"/>
        <w:rPr>
          <w:rFonts w:ascii="Segoe UI" w:hAnsi="Segoe UI" w:cs="Segoe UI"/>
        </w:rPr>
      </w:pPr>
    </w:p>
    <w:p w14:paraId="4C08B592" w14:textId="1B93CB71" w:rsidR="00212F02" w:rsidRPr="00B2682A" w:rsidRDefault="00212F02" w:rsidP="00212F02">
      <w:pPr>
        <w:pStyle w:val="Heading2"/>
        <w:rPr>
          <w:rFonts w:ascii="Segoe UI" w:hAnsi="Segoe UI" w:cs="Segoe UI"/>
        </w:rPr>
      </w:pPr>
      <w:r w:rsidRPr="00B2682A">
        <w:rPr>
          <w:rFonts w:ascii="Segoe UI" w:hAnsi="Segoe UI" w:cs="Segoe UI"/>
        </w:rPr>
        <w:t xml:space="preserve">Part Two – Watch </w:t>
      </w:r>
      <w:proofErr w:type="gramStart"/>
      <w:r w:rsidRPr="00B2682A">
        <w:rPr>
          <w:rFonts w:ascii="Segoe UI" w:hAnsi="Segoe UI" w:cs="Segoe UI"/>
        </w:rPr>
        <w:t>from  9</w:t>
      </w:r>
      <w:proofErr w:type="gramEnd"/>
      <w:r w:rsidRPr="00B2682A">
        <w:rPr>
          <w:rFonts w:ascii="Segoe UI" w:hAnsi="Segoe UI" w:cs="Segoe UI"/>
        </w:rPr>
        <w:t xml:space="preserve"> mins and 51 seconds of the video and answer questions as you watch. Once the video has stopped, compare your responses with others! </w:t>
      </w:r>
    </w:p>
    <w:p w14:paraId="2D5A3821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79E0F5E4" w14:textId="77777777" w:rsidR="00AE5521" w:rsidRPr="001578C9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What top</w:t>
      </w:r>
      <w:r w:rsidRPr="001578C9">
        <w:rPr>
          <w:rFonts w:ascii="Segoe UI" w:hAnsi="Segoe UI" w:cs="Segoe UI"/>
          <w:sz w:val="24"/>
          <w:szCs w:val="24"/>
        </w:rPr>
        <w:t xml:space="preserve"> </w:t>
      </w:r>
      <w:r w:rsidRPr="00AF08B9">
        <w:rPr>
          <w:rFonts w:ascii="Segoe UI" w:hAnsi="Segoe UI" w:cs="Segoe UI"/>
          <w:b/>
          <w:bCs/>
          <w:sz w:val="24"/>
          <w:szCs w:val="24"/>
        </w:rPr>
        <w:t>employability tips</w:t>
      </w:r>
      <w:r w:rsidRPr="001578C9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are given</w:t>
      </w:r>
      <w:r w:rsidRPr="001578C9">
        <w:rPr>
          <w:rFonts w:ascii="Segoe UI" w:hAnsi="Segoe UI" w:cs="Segoe UI"/>
          <w:sz w:val="24"/>
          <w:szCs w:val="24"/>
        </w:rPr>
        <w:t xml:space="preserve"> on the </w:t>
      </w:r>
      <w:r>
        <w:rPr>
          <w:rFonts w:ascii="Segoe UI" w:hAnsi="Segoe UI" w:cs="Segoe UI"/>
          <w:sz w:val="24"/>
          <w:szCs w:val="24"/>
        </w:rPr>
        <w:t>video?</w:t>
      </w:r>
    </w:p>
    <w:p w14:paraId="464617F3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0A11A351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61B30C54" w14:textId="77777777" w:rsidR="00AE5521" w:rsidRPr="001578C9" w:rsidRDefault="00AE5521" w:rsidP="00AE5521">
      <w:pPr>
        <w:pStyle w:val="ListParagraph"/>
        <w:numPr>
          <w:ilvl w:val="0"/>
          <w:numId w:val="11"/>
        </w:num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What top </w:t>
      </w:r>
      <w:r w:rsidRPr="00AF08B9">
        <w:rPr>
          <w:rFonts w:ascii="Segoe UI" w:hAnsi="Segoe UI" w:cs="Segoe UI"/>
          <w:b/>
          <w:bCs/>
          <w:sz w:val="24"/>
          <w:szCs w:val="24"/>
        </w:rPr>
        <w:t>personal qualities</w:t>
      </w:r>
      <w:r>
        <w:rPr>
          <w:rFonts w:ascii="Segoe UI" w:hAnsi="Segoe UI" w:cs="Segoe UI"/>
          <w:sz w:val="24"/>
          <w:szCs w:val="24"/>
        </w:rPr>
        <w:t xml:space="preserve"> are given on the video?</w:t>
      </w:r>
    </w:p>
    <w:p w14:paraId="2CECCB4F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1340528B" w14:textId="77777777" w:rsidR="00AE5521" w:rsidRDefault="00AE5521" w:rsidP="00AE5521">
      <w:pPr>
        <w:rPr>
          <w:rFonts w:ascii="Segoe UI" w:hAnsi="Segoe UI" w:cs="Segoe UI"/>
          <w:sz w:val="24"/>
          <w:szCs w:val="24"/>
        </w:rPr>
      </w:pPr>
    </w:p>
    <w:p w14:paraId="25AB64DB" w14:textId="77777777" w:rsidR="00AE5521" w:rsidRPr="00AF08B9" w:rsidRDefault="00AE5521" w:rsidP="00AE5521">
      <w:pPr>
        <w:rPr>
          <w:rFonts w:ascii="Segoe UI" w:hAnsi="Segoe UI" w:cs="Segoe UI"/>
          <w:sz w:val="24"/>
          <w:szCs w:val="24"/>
          <w:u w:val="single"/>
        </w:rPr>
      </w:pPr>
      <w:r w:rsidRPr="00AF08B9">
        <w:rPr>
          <w:rFonts w:ascii="Segoe UI" w:hAnsi="Segoe UI" w:cs="Segoe UI"/>
          <w:sz w:val="24"/>
          <w:szCs w:val="24"/>
          <w:u w:val="single"/>
        </w:rPr>
        <w:t xml:space="preserve">Extension </w:t>
      </w:r>
      <w:r>
        <w:rPr>
          <w:rFonts w:ascii="Segoe UI" w:hAnsi="Segoe UI" w:cs="Segoe UI"/>
          <w:sz w:val="24"/>
          <w:szCs w:val="24"/>
          <w:u w:val="single"/>
        </w:rPr>
        <w:t>T</w:t>
      </w:r>
      <w:r w:rsidRPr="00AF08B9">
        <w:rPr>
          <w:rFonts w:ascii="Segoe UI" w:hAnsi="Segoe UI" w:cs="Segoe UI"/>
          <w:sz w:val="24"/>
          <w:szCs w:val="24"/>
          <w:u w:val="single"/>
        </w:rPr>
        <w:t>ask</w:t>
      </w:r>
      <w:r>
        <w:rPr>
          <w:rFonts w:ascii="Segoe UI" w:hAnsi="Segoe UI" w:cs="Segoe UI"/>
          <w:sz w:val="24"/>
          <w:szCs w:val="24"/>
          <w:u w:val="single"/>
        </w:rPr>
        <w:t xml:space="preserve"> – </w:t>
      </w:r>
      <w:r w:rsidRPr="00AF08B9">
        <w:rPr>
          <w:rFonts w:ascii="Segoe UI" w:hAnsi="Segoe UI" w:cs="Segoe UI"/>
          <w:i/>
          <w:iCs/>
          <w:sz w:val="24"/>
          <w:szCs w:val="24"/>
          <w:u w:val="single"/>
        </w:rPr>
        <w:t>Vocabulary Builder</w:t>
      </w:r>
    </w:p>
    <w:p w14:paraId="5A23AD48" w14:textId="3587D0C6" w:rsidR="00212F02" w:rsidRDefault="00AE5521" w:rsidP="00212F02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Can you explain to your partner what the words in </w:t>
      </w:r>
      <w:r w:rsidRPr="00AF08B9">
        <w:rPr>
          <w:rFonts w:ascii="Segoe UI" w:hAnsi="Segoe UI" w:cs="Segoe UI"/>
          <w:b/>
          <w:bCs/>
          <w:sz w:val="24"/>
          <w:szCs w:val="24"/>
        </w:rPr>
        <w:t>bold</w:t>
      </w:r>
      <w:r>
        <w:rPr>
          <w:rFonts w:ascii="Segoe UI" w:hAnsi="Segoe UI" w:cs="Segoe UI"/>
          <w:sz w:val="24"/>
          <w:szCs w:val="24"/>
        </w:rPr>
        <w:t xml:space="preserve"> mean?</w:t>
      </w:r>
    </w:p>
    <w:p w14:paraId="3661036A" w14:textId="306158EB" w:rsidR="00212F02" w:rsidRDefault="00212F02" w:rsidP="00212F02">
      <w:pPr>
        <w:rPr>
          <w:rFonts w:ascii="Segoe UI" w:hAnsi="Segoe UI" w:cs="Segoe UI"/>
          <w:sz w:val="24"/>
          <w:szCs w:val="24"/>
        </w:rPr>
      </w:pPr>
    </w:p>
    <w:p w14:paraId="219CEFBD" w14:textId="1CA5DA43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21B30373" w14:textId="6B9814B6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445F8453" w14:textId="1F6447E2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652679DF" w14:textId="101E58E0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77443C53" w14:textId="0FCB29C7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000E60E2" w14:textId="42A76A4F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2BA638FC" w14:textId="22E4EC52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434AD849" w14:textId="295841D6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39E27600" w14:textId="3FD5ADE0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037C35FB" w14:textId="4F2F9C39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70891FD4" w14:textId="57970226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573A48A4" w14:textId="36DB0417" w:rsidR="00B2682A" w:rsidRDefault="00B2682A" w:rsidP="00212F02">
      <w:pPr>
        <w:rPr>
          <w:rFonts w:ascii="Segoe UI" w:hAnsi="Segoe UI" w:cs="Segoe UI"/>
          <w:sz w:val="24"/>
          <w:szCs w:val="24"/>
        </w:rPr>
      </w:pPr>
    </w:p>
    <w:p w14:paraId="0B38C2BF" w14:textId="77777777" w:rsidR="0073391F" w:rsidRPr="00B2682A" w:rsidRDefault="0073391F" w:rsidP="00212F02">
      <w:pPr>
        <w:rPr>
          <w:rFonts w:ascii="Segoe UI" w:hAnsi="Segoe UI" w:cs="Segoe UI"/>
          <w:sz w:val="24"/>
          <w:szCs w:val="24"/>
        </w:rPr>
      </w:pPr>
    </w:p>
    <w:p w14:paraId="42B8BE56" w14:textId="446ACEC5" w:rsidR="00212F02" w:rsidRPr="00B2682A" w:rsidRDefault="00212F02" w:rsidP="00212F02">
      <w:pPr>
        <w:rPr>
          <w:rFonts w:ascii="Segoe UI" w:hAnsi="Segoe UI" w:cs="Segoe UI"/>
          <w:sz w:val="24"/>
          <w:szCs w:val="24"/>
        </w:rPr>
      </w:pPr>
    </w:p>
    <w:p w14:paraId="508B3A20" w14:textId="5D4194F0" w:rsidR="00212F02" w:rsidRPr="00B2682A" w:rsidRDefault="00212F02" w:rsidP="00212F02">
      <w:pPr>
        <w:pStyle w:val="Heading1"/>
        <w:rPr>
          <w:rFonts w:ascii="Segoe UI" w:hAnsi="Segoe UI" w:cs="Segoe UI"/>
        </w:rPr>
      </w:pPr>
      <w:r w:rsidRPr="00B2682A">
        <w:rPr>
          <w:rFonts w:ascii="Segoe UI" w:hAnsi="Segoe UI" w:cs="Segoe UI"/>
        </w:rPr>
        <w:lastRenderedPageBreak/>
        <w:t>Part 3 – Activity</w:t>
      </w:r>
    </w:p>
    <w:p w14:paraId="37FB98D9" w14:textId="4A23989E" w:rsidR="00B2682A" w:rsidRPr="00B2682A" w:rsidRDefault="00B2682A" w:rsidP="00B2682A">
      <w:pPr>
        <w:rPr>
          <w:rFonts w:ascii="Segoe UI" w:hAnsi="Segoe UI" w:cs="Segoe UI"/>
          <w:sz w:val="24"/>
          <w:szCs w:val="24"/>
        </w:rPr>
      </w:pPr>
    </w:p>
    <w:p w14:paraId="52A2D2CB" w14:textId="586DA22F" w:rsidR="00B2682A" w:rsidRPr="00B2682A" w:rsidRDefault="00B2682A" w:rsidP="00B2682A">
      <w:pPr>
        <w:rPr>
          <w:rFonts w:ascii="Segoe UI" w:hAnsi="Segoe UI" w:cs="Segoe UI"/>
          <w:sz w:val="24"/>
          <w:szCs w:val="24"/>
        </w:rPr>
      </w:pPr>
      <w:r w:rsidRPr="00B2682A">
        <w:rPr>
          <w:rFonts w:ascii="Segoe UI" w:hAnsi="Segoe UI" w:cs="Segoe UI"/>
          <w:sz w:val="24"/>
          <w:szCs w:val="24"/>
        </w:rPr>
        <w:t>What skills are you best at?</w:t>
      </w:r>
    </w:p>
    <w:p w14:paraId="3ED35AC1" w14:textId="4D4D7A80" w:rsidR="00B2682A" w:rsidRPr="00B2682A" w:rsidRDefault="00B2682A" w:rsidP="00B2682A">
      <w:pPr>
        <w:jc w:val="center"/>
        <w:rPr>
          <w:rFonts w:ascii="Segoe UI" w:hAnsi="Segoe UI" w:cs="Segoe UI"/>
          <w:sz w:val="24"/>
          <w:szCs w:val="24"/>
        </w:rPr>
      </w:pPr>
      <w:r w:rsidRPr="00B2682A">
        <w:rPr>
          <w:rFonts w:ascii="Segoe UI" w:hAnsi="Segoe UI" w:cs="Segoe UI"/>
          <w:sz w:val="24"/>
          <w:szCs w:val="24"/>
        </w:rPr>
        <w:t>Listening – Speaking – Problem Solving – Creativity – Staying Positive</w:t>
      </w:r>
    </w:p>
    <w:p w14:paraId="4EFB0FAA" w14:textId="6A5AF76F" w:rsidR="00B2682A" w:rsidRPr="00B2682A" w:rsidRDefault="00B2682A" w:rsidP="00B2682A">
      <w:pPr>
        <w:jc w:val="center"/>
        <w:rPr>
          <w:rFonts w:ascii="Segoe UI" w:hAnsi="Segoe UI" w:cs="Segoe UI"/>
          <w:sz w:val="24"/>
          <w:szCs w:val="24"/>
        </w:rPr>
      </w:pPr>
      <w:r w:rsidRPr="00B2682A">
        <w:rPr>
          <w:rFonts w:ascii="Segoe UI" w:hAnsi="Segoe UI" w:cs="Segoe UI"/>
          <w:sz w:val="24"/>
          <w:szCs w:val="24"/>
        </w:rPr>
        <w:t xml:space="preserve">Aiming High – Leadership – </w:t>
      </w:r>
      <w:proofErr w:type="gramStart"/>
      <w:r w:rsidRPr="00B2682A">
        <w:rPr>
          <w:rFonts w:ascii="Segoe UI" w:hAnsi="Segoe UI" w:cs="Segoe UI"/>
          <w:sz w:val="24"/>
          <w:szCs w:val="24"/>
        </w:rPr>
        <w:t>Team Work</w:t>
      </w:r>
      <w:proofErr w:type="gramEnd"/>
    </w:p>
    <w:p w14:paraId="7E892CB9" w14:textId="72019770" w:rsidR="00B2682A" w:rsidRDefault="00B2682A" w:rsidP="00B2682A">
      <w:pPr>
        <w:rPr>
          <w:rFonts w:ascii="Segoe UI" w:hAnsi="Segoe UI" w:cs="Segoe UI"/>
          <w:b/>
          <w:bCs/>
          <w:sz w:val="24"/>
          <w:szCs w:val="24"/>
        </w:rPr>
      </w:pPr>
    </w:p>
    <w:p w14:paraId="421B980D" w14:textId="37A50802" w:rsidR="00B2682A" w:rsidRDefault="00B2682A" w:rsidP="00B2682A">
      <w:pPr>
        <w:rPr>
          <w:rFonts w:ascii="Segoe UI" w:hAnsi="Segoe UI" w:cs="Segoe U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B2682A" w14:paraId="36F2EA01" w14:textId="77777777" w:rsidTr="00B2682A">
        <w:tc>
          <w:tcPr>
            <w:tcW w:w="3823" w:type="dxa"/>
          </w:tcPr>
          <w:p w14:paraId="13CFA851" w14:textId="77777777" w:rsidR="00B2682A" w:rsidRPr="00B2682A" w:rsidRDefault="00B2682A" w:rsidP="00B2682A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Situation</w:t>
            </w:r>
          </w:p>
          <w:p w14:paraId="21AA45BE" w14:textId="36AB5DA6" w:rsidR="00B2682A" w:rsidRPr="00B2682A" w:rsidRDefault="00B2682A" w:rsidP="00B2682A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the situation you had to deal with</w:t>
            </w:r>
          </w:p>
        </w:tc>
        <w:tc>
          <w:tcPr>
            <w:tcW w:w="5193" w:type="dxa"/>
          </w:tcPr>
          <w:p w14:paraId="7774914C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87282BA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8F031FD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C2AB49E" w14:textId="3E97632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0C398D2" w14:textId="01312120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4D07834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C424F8F" w14:textId="71BA891B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B2682A" w14:paraId="0691C421" w14:textId="77777777" w:rsidTr="00B2682A">
        <w:tc>
          <w:tcPr>
            <w:tcW w:w="3823" w:type="dxa"/>
          </w:tcPr>
          <w:p w14:paraId="7EAFA57C" w14:textId="77777777" w:rsidR="00B2682A" w:rsidRPr="00B2682A" w:rsidRDefault="00B2682A" w:rsidP="00B2682A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Task</w:t>
            </w:r>
          </w:p>
          <w:p w14:paraId="20080607" w14:textId="67E19E95" w:rsidR="00B2682A" w:rsidRPr="00B2682A" w:rsidRDefault="00B2682A" w:rsidP="00B2682A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the task you were given to do</w:t>
            </w:r>
          </w:p>
        </w:tc>
        <w:tc>
          <w:tcPr>
            <w:tcW w:w="5193" w:type="dxa"/>
          </w:tcPr>
          <w:p w14:paraId="4DC01AAB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3224E4B" w14:textId="7ACA9F54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A4F6110" w14:textId="2EE01059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4E0051D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8AA6712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91BF3FA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EDBEFF7" w14:textId="3C411DAB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B2682A" w14:paraId="061B8361" w14:textId="77777777" w:rsidTr="00B2682A">
        <w:tc>
          <w:tcPr>
            <w:tcW w:w="3823" w:type="dxa"/>
          </w:tcPr>
          <w:p w14:paraId="0186B9BA" w14:textId="77777777" w:rsidR="00B2682A" w:rsidRPr="00B2682A" w:rsidRDefault="00B2682A" w:rsidP="00B2682A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Action</w:t>
            </w:r>
          </w:p>
          <w:p w14:paraId="211DE0F6" w14:textId="4357B8FF" w:rsidR="00B2682A" w:rsidRPr="00B2682A" w:rsidRDefault="00B2682A" w:rsidP="00B2682A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the action you took</w:t>
            </w:r>
          </w:p>
        </w:tc>
        <w:tc>
          <w:tcPr>
            <w:tcW w:w="5193" w:type="dxa"/>
          </w:tcPr>
          <w:p w14:paraId="2789C3E4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17B71BC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B91F33F" w14:textId="624B6CEA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29E3F81" w14:textId="2ADFCF43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71F17C7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766F9C6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24BEEF9" w14:textId="092DA6DC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B2682A" w14:paraId="6B9E6CD9" w14:textId="77777777" w:rsidTr="00B2682A">
        <w:tc>
          <w:tcPr>
            <w:tcW w:w="3823" w:type="dxa"/>
          </w:tcPr>
          <w:p w14:paraId="7A00164B" w14:textId="77777777" w:rsidR="00B2682A" w:rsidRPr="00B2682A" w:rsidRDefault="00B2682A" w:rsidP="00B2682A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Result</w:t>
            </w:r>
          </w:p>
          <w:p w14:paraId="2ADE573D" w14:textId="3B7DCC3C" w:rsidR="00B2682A" w:rsidRPr="00B2682A" w:rsidRDefault="00B2682A" w:rsidP="00B2682A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 xml:space="preserve">what happened </w:t>
            </w:r>
            <w:proofErr w:type="gramStart"/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as a result of</w:t>
            </w:r>
            <w:proofErr w:type="gramEnd"/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 xml:space="preserve"> your action and what did you learn from the experience</w:t>
            </w:r>
          </w:p>
        </w:tc>
        <w:tc>
          <w:tcPr>
            <w:tcW w:w="5193" w:type="dxa"/>
          </w:tcPr>
          <w:p w14:paraId="1448BD6B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AA229D1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0EA03FC" w14:textId="0BF6D9F6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8145849" w14:textId="5F8BAF8A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CDA3995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0822A90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EC58C26" w14:textId="2CA77D64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67F501C6" w14:textId="77777777" w:rsidR="00B2682A" w:rsidRPr="00B2682A" w:rsidRDefault="00B2682A" w:rsidP="00B2682A">
      <w:pPr>
        <w:rPr>
          <w:rFonts w:ascii="Segoe UI" w:hAnsi="Segoe UI" w:cs="Segoe UI"/>
          <w:sz w:val="24"/>
          <w:szCs w:val="24"/>
        </w:rPr>
      </w:pPr>
    </w:p>
    <w:p w14:paraId="00F3DA7E" w14:textId="77777777" w:rsidR="00B2682A" w:rsidRPr="00B2682A" w:rsidRDefault="00B2682A" w:rsidP="00B2682A">
      <w:pPr>
        <w:rPr>
          <w:rFonts w:ascii="Segoe UI" w:hAnsi="Segoe UI" w:cs="Segoe UI"/>
          <w:sz w:val="24"/>
          <w:szCs w:val="24"/>
        </w:rPr>
      </w:pPr>
    </w:p>
    <w:sectPr w:rsidR="00B2682A" w:rsidRPr="00B2682A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C2276" w14:textId="77777777" w:rsidR="00BE3C44" w:rsidRDefault="00BE3C44" w:rsidP="00DD0D0F">
      <w:pPr>
        <w:spacing w:after="0" w:line="240" w:lineRule="auto"/>
      </w:pPr>
      <w:r>
        <w:separator/>
      </w:r>
    </w:p>
  </w:endnote>
  <w:endnote w:type="continuationSeparator" w:id="0">
    <w:p w14:paraId="2048455E" w14:textId="77777777" w:rsidR="00BE3C44" w:rsidRDefault="00BE3C44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E49A7" w14:textId="77777777" w:rsidR="00BE3C44" w:rsidRDefault="00BE3C44" w:rsidP="00DD0D0F">
      <w:pPr>
        <w:spacing w:after="0" w:line="240" w:lineRule="auto"/>
      </w:pPr>
      <w:r>
        <w:separator/>
      </w:r>
    </w:p>
  </w:footnote>
  <w:footnote w:type="continuationSeparator" w:id="0">
    <w:p w14:paraId="7F29952C" w14:textId="77777777" w:rsidR="00BE3C44" w:rsidRDefault="00BE3C44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133BA3"/>
    <w:multiLevelType w:val="hybridMultilevel"/>
    <w:tmpl w:val="2132DF70"/>
    <w:lvl w:ilvl="0" w:tplc="57ACD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960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0B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F80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62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6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E39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84B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C8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6E11D2"/>
    <w:multiLevelType w:val="hybridMultilevel"/>
    <w:tmpl w:val="88DA8D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552D4"/>
    <w:multiLevelType w:val="hybridMultilevel"/>
    <w:tmpl w:val="D1C2A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5BB4A3B"/>
    <w:multiLevelType w:val="hybridMultilevel"/>
    <w:tmpl w:val="A344145A"/>
    <w:lvl w:ilvl="0" w:tplc="54AA7638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2"/>
  </w:num>
  <w:num w:numId="11">
    <w:abstractNumId w:val="5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B6EC8"/>
    <w:rsid w:val="001141A4"/>
    <w:rsid w:val="00212F02"/>
    <w:rsid w:val="002A07A0"/>
    <w:rsid w:val="003933E2"/>
    <w:rsid w:val="0073391F"/>
    <w:rsid w:val="00AE5521"/>
    <w:rsid w:val="00AE6006"/>
    <w:rsid w:val="00AF6A94"/>
    <w:rsid w:val="00B2682A"/>
    <w:rsid w:val="00BD635B"/>
    <w:rsid w:val="00BE3C44"/>
    <w:rsid w:val="00D15BC4"/>
    <w:rsid w:val="00DD0D0F"/>
    <w:rsid w:val="00DF38A6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table" w:styleId="TableGrid">
    <w:name w:val="Table Grid"/>
    <w:basedOn w:val="TableNormal"/>
    <w:uiPriority w:val="39"/>
    <w:rsid w:val="00B26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71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07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54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3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5</cp:revision>
  <dcterms:created xsi:type="dcterms:W3CDTF">2021-02-18T11:23:00Z</dcterms:created>
  <dcterms:modified xsi:type="dcterms:W3CDTF">2021-02-22T10:37:00Z</dcterms:modified>
</cp:coreProperties>
</file>